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C7348" w14:textId="77777777" w:rsidR="005D78B6" w:rsidRPr="00576F9D" w:rsidRDefault="005D78B6" w:rsidP="005D78B6">
      <w:pPr>
        <w:spacing w:line="240" w:lineRule="auto"/>
        <w:rPr>
          <w:rFonts w:ascii="Georgia" w:eastAsia="Times New Roman" w:hAnsi="Georgia" w:cs="Times New Roman"/>
          <w:b/>
          <w:bCs/>
          <w:lang w:bidi="ar-EG"/>
        </w:rPr>
      </w:pPr>
    </w:p>
    <w:p w14:paraId="7D8F4647" w14:textId="77777777" w:rsidR="005D78B6" w:rsidRPr="00576F9D" w:rsidRDefault="005D78B6" w:rsidP="005D78B6">
      <w:pPr>
        <w:spacing w:line="240" w:lineRule="auto"/>
        <w:jc w:val="center"/>
        <w:rPr>
          <w:rFonts w:ascii="Georgia" w:eastAsia="Times New Roman" w:hAnsi="Georgia" w:cs="Times New Roman"/>
          <w:b/>
          <w:bCs/>
          <w:lang w:bidi="ar-EG"/>
        </w:rPr>
      </w:pPr>
      <w:r w:rsidRPr="00576F9D">
        <w:rPr>
          <w:rFonts w:ascii="Georgia" w:eastAsia="Times New Roman" w:hAnsi="Georgia" w:cs="Times New Roman"/>
          <w:b/>
          <w:bCs/>
          <w:rtl/>
          <w:lang w:bidi="ar-EG"/>
        </w:rPr>
        <w:t>بسم الله الرحمن الرحيم</w:t>
      </w:r>
    </w:p>
    <w:p w14:paraId="7C8809AD" w14:textId="77777777" w:rsidR="005D78B6" w:rsidRPr="00576F9D" w:rsidRDefault="005D78B6" w:rsidP="005D78B6">
      <w:pPr>
        <w:spacing w:line="240" w:lineRule="auto"/>
        <w:jc w:val="center"/>
        <w:rPr>
          <w:rFonts w:ascii="Georgia" w:eastAsia="Times New Roman" w:hAnsi="Georgia" w:cs="Times New Roman"/>
          <w:b/>
          <w:bCs/>
        </w:rPr>
      </w:pPr>
      <w:r w:rsidRPr="00576F9D">
        <w:rPr>
          <w:rFonts w:ascii="Georgia" w:eastAsia="Times New Roman" w:hAnsi="Georgia" w:cs="Times New Roman"/>
          <w:b/>
          <w:bCs/>
          <w:rtl/>
          <w:lang w:bidi="ar-EG"/>
        </w:rPr>
        <w:t xml:space="preserve">منظمـــــة برا كتكـــــال آكشــــن – الســــــــودان </w:t>
      </w:r>
    </w:p>
    <w:p w14:paraId="0EE25571" w14:textId="2B7E2807" w:rsidR="00553CEF" w:rsidRPr="00576F9D" w:rsidRDefault="004E6FEE" w:rsidP="004E6FEE">
      <w:pPr>
        <w:bidi/>
        <w:spacing w:line="240" w:lineRule="auto"/>
        <w:jc w:val="center"/>
        <w:rPr>
          <w:rFonts w:ascii="Georgia" w:eastAsia="Times New Roman" w:hAnsi="Georgia" w:cs="Times New Roman"/>
          <w:b/>
          <w:bCs/>
        </w:rPr>
      </w:pPr>
      <w:r w:rsidRPr="00576F9D">
        <w:rPr>
          <w:rFonts w:ascii="Georgia" w:eastAsia="Times New Roman" w:hAnsi="Georgia" w:cs="Times New Roman"/>
          <w:b/>
          <w:bCs/>
          <w:rtl/>
        </w:rPr>
        <w:t xml:space="preserve">التاريخ: </w:t>
      </w:r>
      <w:r w:rsidRPr="00576F9D">
        <w:rPr>
          <w:rFonts w:ascii="Georgia" w:eastAsia="Times New Roman" w:hAnsi="Georgia" w:cs="Times New Roman"/>
          <w:b/>
          <w:bCs/>
        </w:rPr>
        <w:t>12</w:t>
      </w:r>
      <w:r w:rsidR="00553CEF" w:rsidRPr="00576F9D">
        <w:rPr>
          <w:rFonts w:ascii="Georgia" w:eastAsia="Times New Roman" w:hAnsi="Georgia" w:cs="Times New Roman"/>
          <w:b/>
          <w:bCs/>
        </w:rPr>
        <w:t xml:space="preserve"> </w:t>
      </w:r>
      <w:r w:rsidRPr="00576F9D">
        <w:rPr>
          <w:rFonts w:ascii="Georgia" w:eastAsia="Times New Roman" w:hAnsi="Georgia" w:cs="Times New Roman"/>
          <w:b/>
          <w:bCs/>
        </w:rPr>
        <w:t xml:space="preserve"> </w:t>
      </w:r>
      <w:r w:rsidRPr="00576F9D">
        <w:rPr>
          <w:rFonts w:ascii="Georgia" w:eastAsia="Times New Roman" w:hAnsi="Georgia" w:cs="Times New Roman"/>
          <w:b/>
          <w:bCs/>
          <w:rtl/>
        </w:rPr>
        <w:t>ابريل</w:t>
      </w:r>
      <w:r w:rsidR="00553CEF" w:rsidRPr="00576F9D">
        <w:rPr>
          <w:rFonts w:ascii="Georgia" w:eastAsia="Times New Roman" w:hAnsi="Georgia" w:cs="Times New Roman"/>
          <w:b/>
          <w:bCs/>
          <w:rtl/>
        </w:rPr>
        <w:t xml:space="preserve"> 2022 </w:t>
      </w:r>
    </w:p>
    <w:p w14:paraId="1BF4986F" w14:textId="464F1469" w:rsidR="00553CEF" w:rsidRPr="00576F9D" w:rsidRDefault="00553CEF" w:rsidP="00B95D80">
      <w:pPr>
        <w:bidi/>
        <w:spacing w:line="240" w:lineRule="auto"/>
        <w:jc w:val="center"/>
        <w:rPr>
          <w:rFonts w:ascii="Georgia" w:eastAsia="Times New Roman" w:hAnsi="Georgia" w:cs="Times New Roman"/>
          <w:b/>
          <w:bCs/>
        </w:rPr>
      </w:pPr>
      <w:r w:rsidRPr="00B95D80">
        <w:rPr>
          <w:rFonts w:ascii="Georgia" w:eastAsia="Times New Roman" w:hAnsi="Georgia" w:cs="Times New Roman"/>
          <w:b/>
          <w:bCs/>
          <w:rtl/>
        </w:rPr>
        <w:t xml:space="preserve">رقم العطاء: </w:t>
      </w:r>
      <w:r w:rsidRPr="00B95D80">
        <w:rPr>
          <w:rFonts w:ascii="Georgia" w:eastAsia="Times New Roman" w:hAnsi="Georgia" w:cs="Times New Roman"/>
          <w:b/>
          <w:bCs/>
          <w:u w:val="single"/>
        </w:rPr>
        <w:t>KAS-KRT-SDN36094-01-2022-PR0</w:t>
      </w:r>
      <w:r w:rsidR="00B95D80" w:rsidRPr="00B95D80">
        <w:rPr>
          <w:rFonts w:ascii="Georgia" w:eastAsia="Times New Roman" w:hAnsi="Georgia" w:cs="Times New Roman"/>
          <w:b/>
          <w:bCs/>
          <w:u w:val="single"/>
        </w:rPr>
        <w:t>19</w:t>
      </w:r>
    </w:p>
    <w:p w14:paraId="4160E45D" w14:textId="6299ACC0" w:rsidR="00553CEF" w:rsidRPr="00576F9D" w:rsidRDefault="004E6FEE" w:rsidP="00E71829">
      <w:pPr>
        <w:spacing w:line="240" w:lineRule="auto"/>
        <w:jc w:val="center"/>
        <w:rPr>
          <w:rFonts w:ascii="Georgia" w:eastAsia="Times New Roman" w:hAnsi="Georgia" w:cs="Arial"/>
          <w:b/>
          <w:bCs/>
          <w:u w:val="single"/>
          <w:rtl/>
        </w:rPr>
      </w:pPr>
      <w:r w:rsidRPr="00B95D80">
        <w:rPr>
          <w:rFonts w:ascii="Georgia" w:eastAsia="Times New Roman" w:hAnsi="Georgia" w:cs="Arial"/>
          <w:b/>
          <w:bCs/>
          <w:u w:val="single"/>
          <w:rtl/>
        </w:rPr>
        <w:t xml:space="preserve">حفر </w:t>
      </w:r>
      <w:r w:rsidR="009B7946" w:rsidRPr="00B95D80">
        <w:rPr>
          <w:rFonts w:ascii="Georgia" w:eastAsia="Times New Roman" w:hAnsi="Georgia" w:cs="Arial" w:hint="cs"/>
          <w:b/>
          <w:bCs/>
          <w:u w:val="single"/>
          <w:rtl/>
        </w:rPr>
        <w:t xml:space="preserve">وتركيب </w:t>
      </w:r>
      <w:r w:rsidRPr="00B95D80">
        <w:rPr>
          <w:rFonts w:ascii="Georgia" w:eastAsia="Times New Roman" w:hAnsi="Georgia" w:cs="Arial"/>
          <w:b/>
          <w:bCs/>
          <w:u w:val="single"/>
          <w:rtl/>
        </w:rPr>
        <w:t>عد</w:t>
      </w:r>
      <w:r w:rsidR="00C6304D" w:rsidRPr="00B95D80">
        <w:rPr>
          <w:rFonts w:ascii="Georgia" w:eastAsia="Times New Roman" w:hAnsi="Georgia" w:cs="Arial"/>
          <w:b/>
          <w:bCs/>
          <w:u w:val="single"/>
          <w:rtl/>
        </w:rPr>
        <w:t xml:space="preserve">د أثنين محطة مياة </w:t>
      </w:r>
      <w:r w:rsidR="00E71829" w:rsidRPr="00B95D80">
        <w:rPr>
          <w:rFonts w:ascii="Georgia" w:eastAsia="Times New Roman" w:hAnsi="Georgia" w:cs="Arial" w:hint="cs"/>
          <w:b/>
          <w:bCs/>
          <w:u w:val="single"/>
          <w:rtl/>
        </w:rPr>
        <w:t xml:space="preserve"> تعمل </w:t>
      </w:r>
      <w:r w:rsidRPr="00B95D80">
        <w:rPr>
          <w:rFonts w:ascii="Georgia" w:eastAsia="Times New Roman" w:hAnsi="Georgia" w:cs="Arial"/>
          <w:b/>
          <w:bCs/>
          <w:u w:val="single"/>
          <w:rtl/>
        </w:rPr>
        <w:t xml:space="preserve"> بالطاقة الشمسية بمنطقتى قوز النعيم وقوز حي -</w:t>
      </w:r>
      <w:r w:rsidR="00553CEF" w:rsidRPr="00B95D80">
        <w:rPr>
          <w:rFonts w:ascii="Georgia" w:eastAsia="Times New Roman" w:hAnsi="Georgia" w:cs="Arial"/>
          <w:b/>
          <w:bCs/>
          <w:u w:val="single"/>
          <w:rtl/>
        </w:rPr>
        <w:t xml:space="preserve"> محلية الفاشر شمال دارفور</w:t>
      </w:r>
    </w:p>
    <w:p w14:paraId="6DFDE6F1" w14:textId="3D25ADCF" w:rsidR="005D78B6" w:rsidRPr="00576F9D" w:rsidRDefault="005D78B6" w:rsidP="00553CEF">
      <w:pPr>
        <w:spacing w:line="240" w:lineRule="auto"/>
        <w:jc w:val="right"/>
        <w:rPr>
          <w:rFonts w:ascii="Georgia" w:eastAsia="Times New Roman" w:hAnsi="Georgia" w:cs="Arial"/>
          <w:b/>
          <w:bCs/>
          <w:rtl/>
          <w:lang w:bidi="ar-EG"/>
        </w:rPr>
      </w:pPr>
      <w:r w:rsidRPr="00576F9D">
        <w:rPr>
          <w:rFonts w:ascii="Georgia" w:eastAsia="Times New Roman" w:hAnsi="Georgia"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4091A0D0" w14:textId="77777777" w:rsidR="005D78B6" w:rsidRPr="00576F9D" w:rsidRDefault="005D78B6" w:rsidP="005D78B6">
      <w:pPr>
        <w:bidi/>
        <w:spacing w:line="240" w:lineRule="auto"/>
        <w:jc w:val="both"/>
        <w:rPr>
          <w:rFonts w:ascii="Georgia" w:eastAsia="Times New Roman" w:hAnsi="Georgia" w:cs="Arial"/>
          <w:b/>
          <w:bCs/>
          <w:rtl/>
          <w:lang w:bidi="ar-EG"/>
        </w:rPr>
      </w:pPr>
      <w:r w:rsidRPr="00576F9D">
        <w:rPr>
          <w:rFonts w:ascii="Georgia" w:eastAsia="Times New Roman" w:hAnsi="Georgia"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2DD32FBE" w14:textId="390EF5DE" w:rsidR="005D78B6" w:rsidRPr="00576F9D" w:rsidRDefault="005D78B6" w:rsidP="00E71829">
      <w:pPr>
        <w:spacing w:line="240" w:lineRule="auto"/>
        <w:jc w:val="right"/>
        <w:rPr>
          <w:rFonts w:ascii="Georgia" w:eastAsia="Times New Roman" w:hAnsi="Georgia" w:cs="Arial"/>
          <w:b/>
          <w:bCs/>
          <w:u w:val="single"/>
        </w:rPr>
      </w:pPr>
      <w:r w:rsidRPr="00576F9D">
        <w:rPr>
          <w:rFonts w:ascii="Georgia" w:eastAsia="Times New Roman" w:hAnsi="Georgia" w:cs="Arial"/>
          <w:b/>
          <w:bCs/>
          <w:rtl/>
        </w:rPr>
        <w:t>ت</w:t>
      </w:r>
      <w:r w:rsidRPr="00576F9D">
        <w:rPr>
          <w:rFonts w:ascii="Georgia" w:eastAsia="Times New Roman" w:hAnsi="Georgia" w:cs="Arial"/>
          <w:b/>
          <w:bCs/>
          <w:rtl/>
          <w:lang w:bidi="ar-EG"/>
        </w:rPr>
        <w:t>رغب منظمة براكتكال اكشن من الموردين و</w:t>
      </w:r>
      <w:r w:rsidR="00E33105" w:rsidRPr="00576F9D">
        <w:rPr>
          <w:rFonts w:ascii="Georgia" w:eastAsia="Times New Roman" w:hAnsi="Georgia" w:cs="Arial"/>
          <w:b/>
          <w:bCs/>
          <w:rtl/>
          <w:lang w:bidi="ar-EG"/>
        </w:rPr>
        <w:t xml:space="preserve">المقاولين </w:t>
      </w:r>
      <w:r w:rsidRPr="00576F9D">
        <w:rPr>
          <w:rFonts w:ascii="Georgia" w:eastAsia="Times New Roman" w:hAnsi="Georgia" w:cs="Arial"/>
          <w:b/>
          <w:bCs/>
          <w:rtl/>
          <w:lang w:bidi="ar-EG"/>
        </w:rPr>
        <w:t xml:space="preserve">الشركات الاكفاء بتقديم عروضهم </w:t>
      </w:r>
      <w:r w:rsidR="00B95D80" w:rsidRPr="00B95D80">
        <w:rPr>
          <w:rFonts w:ascii="Georgia" w:eastAsia="Times New Roman" w:hAnsi="Georgia" w:cs="Arial"/>
          <w:b/>
          <w:bCs/>
          <w:rtl/>
          <w:lang w:bidi="ar-EG"/>
        </w:rPr>
        <w:t>حفر وتركيب عدد أثنين محطة ميا</w:t>
      </w:r>
      <w:r w:rsidR="00B95D80" w:rsidRPr="00B95D80">
        <w:rPr>
          <w:rFonts w:ascii="Georgia" w:eastAsia="Times New Roman" w:hAnsi="Georgia" w:cs="Arial" w:hint="cs"/>
          <w:b/>
          <w:bCs/>
          <w:rtl/>
        </w:rPr>
        <w:t>ه</w:t>
      </w:r>
      <w:r w:rsidR="00E71829" w:rsidRPr="00B95D80">
        <w:rPr>
          <w:rFonts w:ascii="Georgia" w:eastAsia="Times New Roman" w:hAnsi="Georgia" w:cs="Arial"/>
          <w:b/>
          <w:bCs/>
          <w:rtl/>
          <w:lang w:bidi="ar-EG"/>
        </w:rPr>
        <w:t xml:space="preserve"> تعمل  بالطاقة الشمسية بمنطقتى قوز النعيم وقوز حي - محلية الفاشر شمال دارفور</w:t>
      </w:r>
      <w:r w:rsidR="00553CEF" w:rsidRPr="00B95D80">
        <w:rPr>
          <w:rFonts w:ascii="Georgia" w:eastAsia="Times New Roman" w:hAnsi="Georgia" w:cs="Arial"/>
          <w:b/>
          <w:bCs/>
          <w:rtl/>
        </w:rPr>
        <w:t xml:space="preserve">. </w:t>
      </w:r>
      <w:r w:rsidRPr="00B95D80">
        <w:rPr>
          <w:rFonts w:ascii="Georgia" w:eastAsia="Times New Roman" w:hAnsi="Georgia" w:cs="Arial"/>
          <w:b/>
          <w:bCs/>
          <w:rtl/>
          <w:lang w:bidi="ar-EG"/>
        </w:rPr>
        <w:t>وفقا للشروط و المواصفات الواردة بكراسة العطاء.</w:t>
      </w:r>
    </w:p>
    <w:p w14:paraId="19DB603F" w14:textId="77777777" w:rsidR="005D78B6" w:rsidRPr="00576F9D" w:rsidRDefault="005D78B6" w:rsidP="005D78B6">
      <w:pPr>
        <w:bidi/>
        <w:jc w:val="both"/>
        <w:rPr>
          <w:rFonts w:ascii="Georgia" w:eastAsia="Times New Roman" w:hAnsi="Georgia" w:cs="Arial"/>
          <w:b/>
          <w:bCs/>
          <w:rtl/>
          <w:lang w:bidi="ar-EG"/>
        </w:rPr>
      </w:pPr>
      <w:r w:rsidRPr="00576F9D">
        <w:rPr>
          <w:rFonts w:ascii="Georgia" w:eastAsia="Times New Roman" w:hAnsi="Georgia" w:cs="Arial"/>
          <w:b/>
          <w:bCs/>
          <w:rtl/>
          <w:lang w:bidi="ar-EG"/>
        </w:rPr>
        <w:t>على المتقدمين للعطاء ارفاق المستندات الموضحة ادناه:</w:t>
      </w:r>
    </w:p>
    <w:p w14:paraId="10080AA9" w14:textId="77777777" w:rsidR="005D78B6" w:rsidRPr="00576F9D" w:rsidRDefault="005D78B6" w:rsidP="005D78B6">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rPr>
        <w:t>1</w:t>
      </w:r>
      <w:r w:rsidRPr="00576F9D">
        <w:rPr>
          <w:rFonts w:ascii="Georgia" w:eastAsia="Times New Roman" w:hAnsi="Georgia" w:cs="Times New Roman"/>
          <w:b/>
          <w:bCs/>
          <w:rtl/>
          <w:lang w:bidi="ar-EG"/>
        </w:rPr>
        <w:t>/ الســيرة الذاتية للشركة</w:t>
      </w:r>
    </w:p>
    <w:p w14:paraId="1F8DAA99" w14:textId="77777777" w:rsidR="005D78B6" w:rsidRPr="00576F9D" w:rsidRDefault="005D78B6" w:rsidP="005D78B6">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2/ شهادة مقدرة مالية بتاريخ  السنة المالية للعطاء.</w:t>
      </w:r>
    </w:p>
    <w:p w14:paraId="18D661B6" w14:textId="77777777" w:rsidR="005D78B6" w:rsidRPr="00576F9D" w:rsidRDefault="005D78B6" w:rsidP="005D78B6">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3/ صورة من شهادة خلو طرف من الضرائب  بتاريخ السنة المالية, ومن يرسو عليه العطاء ملزم باحضار الاصل.</w:t>
      </w:r>
    </w:p>
    <w:p w14:paraId="736F4A72" w14:textId="6CEE4FD5" w:rsidR="005D78B6" w:rsidRPr="00576F9D" w:rsidRDefault="005D78B6" w:rsidP="005D78B6">
      <w:pPr>
        <w:bidi/>
        <w:spacing w:after="0"/>
        <w:jc w:val="both"/>
        <w:rPr>
          <w:rFonts w:ascii="Georgia" w:eastAsia="Times New Roman" w:hAnsi="Georgia" w:cs="Times New Roman"/>
          <w:b/>
          <w:bCs/>
          <w:lang w:bidi="ar-EG"/>
        </w:rPr>
      </w:pPr>
      <w:r w:rsidRPr="00576F9D">
        <w:rPr>
          <w:rFonts w:ascii="Georgia" w:eastAsia="Times New Roman" w:hAnsi="Georgia" w:cs="Times New Roman"/>
          <w:b/>
          <w:bCs/>
          <w:rtl/>
          <w:lang w:bidi="ar-EG"/>
        </w:rPr>
        <w:t xml:space="preserve">4/ شهادة تسجيل  من المسجل التجاري  </w:t>
      </w:r>
      <w:r w:rsidR="003838E5" w:rsidRPr="00576F9D">
        <w:rPr>
          <w:rFonts w:ascii="Georgia" w:eastAsia="Times New Roman" w:hAnsi="Georgia" w:cs="Times New Roman"/>
          <w:b/>
          <w:bCs/>
          <w:rtl/>
          <w:lang w:bidi="ar-EG"/>
        </w:rPr>
        <w:t>.</w:t>
      </w:r>
    </w:p>
    <w:p w14:paraId="0F87F49F" w14:textId="77777777" w:rsidR="005D78B6" w:rsidRPr="00576F9D" w:rsidRDefault="005D78B6" w:rsidP="005D78B6">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5/ شهادة تسجيل ضريبة على القيمة المضافة.</w:t>
      </w:r>
    </w:p>
    <w:p w14:paraId="6DC03F51" w14:textId="77777777" w:rsidR="005D78B6" w:rsidRPr="00576F9D" w:rsidRDefault="005D78B6" w:rsidP="005D78B6">
      <w:pPr>
        <w:bidi/>
        <w:spacing w:after="0"/>
        <w:jc w:val="both"/>
        <w:rPr>
          <w:rFonts w:ascii="Georgia" w:eastAsia="Times New Roman" w:hAnsi="Georgia" w:cs="Times New Roman"/>
          <w:b/>
          <w:bCs/>
          <w:lang w:bidi="ar-EG"/>
        </w:rPr>
      </w:pPr>
      <w:r w:rsidRPr="00576F9D">
        <w:rPr>
          <w:rFonts w:ascii="Georgia" w:eastAsia="Times New Roman" w:hAnsi="Georgia" w:cs="Times New Roman"/>
          <w:b/>
          <w:bCs/>
          <w:rtl/>
          <w:lang w:bidi="ar-EG"/>
        </w:rPr>
        <w:t>6/ كشف حساب بنكى لاخر ستة اشهر حتى تاريخ العطاء.</w:t>
      </w:r>
    </w:p>
    <w:p w14:paraId="0349F22D" w14:textId="77777777" w:rsidR="005D78B6" w:rsidRPr="00576F9D" w:rsidRDefault="005D78B6" w:rsidP="005D78B6">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7/ ملء وارفاق كراسة العطاء مشتملة على كل التفاصيل المطلوبة.</w:t>
      </w:r>
    </w:p>
    <w:p w14:paraId="46DC639E" w14:textId="77777777" w:rsidR="005D78B6" w:rsidRPr="00576F9D" w:rsidRDefault="005D78B6" w:rsidP="005D78B6">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0FE671E1" w14:textId="0D4FB142" w:rsidR="005D78B6" w:rsidRPr="00576F9D" w:rsidRDefault="005D78B6" w:rsidP="003838E5">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9/ تقدم المستندات اعلاه فى ظرف مغلق بالشمع الاحمر ومكتوب عليه (مرفق استيكر</w:t>
      </w:r>
      <w:r w:rsidR="003838E5" w:rsidRPr="00576F9D">
        <w:rPr>
          <w:rFonts w:ascii="Georgia" w:eastAsia="Times New Roman" w:hAnsi="Georgia" w:cs="Times New Roman"/>
          <w:b/>
          <w:bCs/>
          <w:rtl/>
          <w:lang w:bidi="ar-EG"/>
        </w:rPr>
        <w:t>-</w:t>
      </w:r>
      <w:r w:rsidRPr="00576F9D">
        <w:rPr>
          <w:rFonts w:ascii="Georgia" w:eastAsia="Times New Roman" w:hAnsi="Georgia"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16AB882D" w14:textId="77777777" w:rsidR="005D78B6" w:rsidRPr="00576F9D" w:rsidRDefault="005D78B6" w:rsidP="005D78B6">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10/ كل ظرف يجب ان يحتوى على عطاء واحد فقط  بمعنى عدم التقديم لاكثر من عطاء فى ظرف واحد.</w:t>
      </w:r>
    </w:p>
    <w:p w14:paraId="7308BD25" w14:textId="19703FC8" w:rsidR="009927A6" w:rsidRPr="00576F9D" w:rsidRDefault="005D78B6" w:rsidP="009927A6">
      <w:pPr>
        <w:bidi/>
        <w:spacing w:after="0"/>
        <w:jc w:val="both"/>
        <w:rPr>
          <w:rFonts w:ascii="Georgia" w:eastAsia="Times New Roman" w:hAnsi="Georgia" w:cs="Times New Roman"/>
          <w:b/>
          <w:bCs/>
          <w:lang w:bidi="ar-EG"/>
        </w:rPr>
      </w:pPr>
      <w:r w:rsidRPr="00576F9D">
        <w:rPr>
          <w:rFonts w:ascii="Georgia" w:eastAsia="Times New Roman" w:hAnsi="Georgia" w:cs="Times New Roman"/>
          <w:b/>
          <w:bCs/>
          <w:rtl/>
          <w:lang w:bidi="ar-EG"/>
        </w:rPr>
        <w:t>11</w:t>
      </w:r>
      <w:r w:rsidRPr="00B95D80">
        <w:rPr>
          <w:rFonts w:ascii="Georgia" w:eastAsia="Times New Roman" w:hAnsi="Georgia" w:cs="Times New Roman"/>
          <w:b/>
          <w:bCs/>
          <w:rtl/>
          <w:lang w:bidi="ar-EG"/>
        </w:rPr>
        <w:t xml:space="preserve">/ </w:t>
      </w:r>
      <w:r w:rsidR="009927A6" w:rsidRPr="00B95D80">
        <w:rPr>
          <w:rFonts w:ascii="Georgia" w:eastAsia="Times New Roman" w:hAnsi="Georgia" w:cs="Times New Roman"/>
          <w:b/>
          <w:bCs/>
          <w:color w:val="FF0000"/>
          <w:rtl/>
          <w:lang w:bidi="ar-EG"/>
        </w:rPr>
        <w:t xml:space="preserve"> </w:t>
      </w:r>
      <w:r w:rsidR="009927A6" w:rsidRPr="00B95D80">
        <w:rPr>
          <w:rFonts w:ascii="Georgia" w:eastAsia="Times New Roman" w:hAnsi="Georgia" w:cs="Times New Roman"/>
          <w:b/>
          <w:bCs/>
          <w:rtl/>
          <w:lang w:bidi="ar-EG"/>
        </w:rPr>
        <w:t xml:space="preserve">يجب على الراغبين فى التقديم فصل العرض المالى </w:t>
      </w:r>
      <w:r w:rsidR="009927A6" w:rsidRPr="00B95D80">
        <w:rPr>
          <w:rFonts w:ascii="Georgia" w:eastAsia="Times New Roman" w:hAnsi="Georgia" w:cs="Times New Roman"/>
          <w:b/>
          <w:bCs/>
          <w:rtl/>
        </w:rPr>
        <w:t>من العرض الفني لوجود لجنتين مختلفتين للتقييم المالى واخرى منفصلة للتقييم الفنى.</w:t>
      </w:r>
    </w:p>
    <w:p w14:paraId="314D1DDE" w14:textId="77777777" w:rsidR="009927A6" w:rsidRPr="00576F9D" w:rsidRDefault="009927A6" w:rsidP="009927A6">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lang w:bidi="ar-EG"/>
        </w:rPr>
        <w:t>12</w:t>
      </w:r>
      <w:r w:rsidRPr="00576F9D">
        <w:rPr>
          <w:rFonts w:ascii="Georgia" w:eastAsia="Times New Roman" w:hAnsi="Georgia" w:cs="Times New Roman"/>
          <w:b/>
          <w:bCs/>
          <w:rtl/>
          <w:lang w:bidi="ar-EG"/>
        </w:rPr>
        <w:t>/ المستندات المقدمة للعطاء لاترد.</w:t>
      </w:r>
    </w:p>
    <w:p w14:paraId="767F9700" w14:textId="77777777" w:rsidR="009927A6" w:rsidRPr="00576F9D" w:rsidRDefault="009927A6" w:rsidP="009927A6">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lang w:bidi="ar-EG"/>
        </w:rPr>
        <w:t>13</w:t>
      </w:r>
      <w:r w:rsidRPr="00576F9D">
        <w:rPr>
          <w:rFonts w:ascii="Georgia" w:eastAsia="Times New Roman" w:hAnsi="Georgia" w:cs="Times New Roman"/>
          <w:b/>
          <w:bCs/>
          <w:rtl/>
          <w:lang w:bidi="ar-EG"/>
        </w:rPr>
        <w:t xml:space="preserve">/ اى متقدم غير مستوفى للمتطلبات اعلاه يستبعد من المنافسة. </w:t>
      </w:r>
    </w:p>
    <w:p w14:paraId="17D0D489" w14:textId="77777777" w:rsidR="009927A6" w:rsidRPr="00B95D80" w:rsidRDefault="009927A6" w:rsidP="009927A6">
      <w:pPr>
        <w:bidi/>
        <w:jc w:val="both"/>
        <w:rPr>
          <w:rFonts w:ascii="Georgia" w:eastAsia="Times New Roman" w:hAnsi="Georgia" w:cs="Arial"/>
          <w:b/>
          <w:bCs/>
          <w:rtl/>
          <w:lang w:bidi="ar-EG"/>
        </w:rPr>
      </w:pPr>
      <w:r w:rsidRPr="00576F9D">
        <w:rPr>
          <w:rFonts w:ascii="Georgia" w:eastAsia="Times New Roman" w:hAnsi="Georgia" w:cs="Arial"/>
          <w:b/>
          <w:bCs/>
          <w:rtl/>
          <w:lang w:bidi="ar-EG"/>
        </w:rPr>
        <w:t>للحصول على كراسة العطاء (مجاناً) يرجى الاتصال بالمنظمة</w:t>
      </w:r>
      <w:r w:rsidRPr="00576F9D">
        <w:rPr>
          <w:rFonts w:ascii="Georgia" w:eastAsia="Times New Roman" w:hAnsi="Georgia" w:cs="Arial"/>
          <w:b/>
          <w:bCs/>
          <w:lang w:bidi="ar-EG"/>
        </w:rPr>
        <w:t xml:space="preserve"> </w:t>
      </w:r>
      <w:r w:rsidRPr="00576F9D">
        <w:rPr>
          <w:rFonts w:ascii="Georgia" w:eastAsia="Times New Roman" w:hAnsi="Georgia"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w:t>
      </w:r>
      <w:r w:rsidRPr="00B95D80">
        <w:rPr>
          <w:rFonts w:ascii="Georgia" w:eastAsia="Times New Roman" w:hAnsi="Georgia" w:cs="Arial"/>
          <w:b/>
          <w:bCs/>
          <w:rtl/>
          <w:lang w:bidi="ar-EG"/>
        </w:rPr>
        <w:t xml:space="preserve">ضرائب المعمورة) وجنوب غرب برج شركة زين للإتصالات تلفونات: </w:t>
      </w:r>
      <w:r w:rsidRPr="00B95D80">
        <w:rPr>
          <w:rFonts w:ascii="Georgia" w:eastAsia="Times New Roman" w:hAnsi="Georgia" w:cs="Arial"/>
          <w:b/>
          <w:bCs/>
          <w:rtl/>
        </w:rPr>
        <w:t>0155661960</w:t>
      </w:r>
      <w:r w:rsidRPr="00B95D80">
        <w:rPr>
          <w:rFonts w:ascii="Georgia" w:eastAsia="Times New Roman" w:hAnsi="Georgia" w:cs="Arial"/>
          <w:b/>
          <w:bCs/>
          <w:lang w:bidi="ar-EG"/>
        </w:rPr>
        <w:t xml:space="preserve"> 0912140393  -  </w:t>
      </w:r>
      <w:r w:rsidRPr="00B95D80">
        <w:rPr>
          <w:rFonts w:ascii="Georgia" w:eastAsia="Times New Roman" w:hAnsi="Georgia" w:cs="Arial"/>
          <w:b/>
          <w:bCs/>
          <w:rtl/>
          <w:lang w:bidi="ar-EG"/>
        </w:rPr>
        <w:t xml:space="preserve">- 0914330199 او بمكتب المنظمة </w:t>
      </w:r>
      <w:r w:rsidRPr="00B95D80">
        <w:rPr>
          <w:rFonts w:ascii="Georgia" w:eastAsia="Times New Roman" w:hAnsi="Georgia" w:cs="Arial"/>
          <w:b/>
          <w:bCs/>
          <w:rtl/>
        </w:rPr>
        <w:t xml:space="preserve">بالفاشر   </w:t>
      </w:r>
      <w:r w:rsidRPr="00B95D80">
        <w:rPr>
          <w:rFonts w:ascii="Georgia" w:eastAsia="Times New Roman" w:hAnsi="Georgia" w:cs="Arial"/>
          <w:b/>
          <w:bCs/>
          <w:rtl/>
          <w:lang w:bidi="ar-EG"/>
        </w:rPr>
        <w:t>تلفون :</w:t>
      </w:r>
      <w:r w:rsidRPr="00B95D80">
        <w:rPr>
          <w:rFonts w:ascii="Georgia" w:eastAsia="Times New Roman" w:hAnsi="Georgia" w:cs="Arial"/>
          <w:b/>
          <w:bCs/>
          <w:lang w:bidi="ar-EG"/>
        </w:rPr>
        <w:t>- 155662472-155661959</w:t>
      </w:r>
      <w:r w:rsidRPr="00B95D80">
        <w:rPr>
          <w:rFonts w:ascii="Georgia" w:eastAsia="Times New Roman" w:hAnsi="Georgia" w:cs="Arial"/>
          <w:b/>
          <w:bCs/>
          <w:rtl/>
          <w:lang w:bidi="ar-EG"/>
        </w:rPr>
        <w:t>0912513017</w:t>
      </w:r>
    </w:p>
    <w:p w14:paraId="41765739" w14:textId="0D2E9957" w:rsidR="009927A6" w:rsidRPr="00576F9D" w:rsidRDefault="009927A6" w:rsidP="00B95D80">
      <w:pPr>
        <w:bidi/>
        <w:jc w:val="both"/>
        <w:rPr>
          <w:rFonts w:ascii="Georgia" w:eastAsia="Times New Roman" w:hAnsi="Georgia" w:cs="Arial"/>
          <w:b/>
          <w:bCs/>
          <w:rtl/>
          <w:lang w:bidi="ar-EG"/>
        </w:rPr>
      </w:pPr>
      <w:r w:rsidRPr="00B95D80">
        <w:rPr>
          <w:rFonts w:ascii="Georgia" w:eastAsia="Times New Roman" w:hAnsi="Georgia" w:cs="Arial"/>
          <w:b/>
          <w:bCs/>
          <w:rtl/>
          <w:lang w:bidi="ar-EG"/>
        </w:rPr>
        <w:t xml:space="preserve">اخر موعد لتسليم العطاءات </w:t>
      </w:r>
      <w:r w:rsidRPr="00B95D80">
        <w:rPr>
          <w:rFonts w:ascii="Georgia" w:eastAsia="Times New Roman" w:hAnsi="Georgia" w:cs="Arial"/>
          <w:b/>
          <w:bCs/>
          <w:u w:val="single"/>
          <w:lang w:bidi="ar-EG"/>
        </w:rPr>
        <w:t xml:space="preserve"> </w:t>
      </w:r>
      <w:r w:rsidR="00B95D80" w:rsidRPr="00B95D80">
        <w:rPr>
          <w:rFonts w:ascii="Georgia" w:eastAsia="Times New Roman" w:hAnsi="Georgia" w:cs="Arial" w:hint="cs"/>
          <w:b/>
          <w:bCs/>
          <w:u w:val="single"/>
          <w:rtl/>
        </w:rPr>
        <w:t>14 مايو 2022</w:t>
      </w:r>
      <w:r w:rsidRPr="00B95D80">
        <w:rPr>
          <w:rFonts w:ascii="Georgia" w:eastAsia="Times New Roman" w:hAnsi="Georgia" w:cs="Arial"/>
          <w:b/>
          <w:bCs/>
          <w:u w:val="single"/>
          <w:rtl/>
        </w:rPr>
        <w:t xml:space="preserve"> </w:t>
      </w:r>
      <w:r w:rsidRPr="00B95D80">
        <w:rPr>
          <w:rFonts w:ascii="Georgia" w:eastAsia="Times New Roman" w:hAnsi="Georgia" w:cs="Arial"/>
          <w:b/>
          <w:bCs/>
          <w:rtl/>
          <w:lang w:bidi="ar-EG"/>
        </w:rPr>
        <w:t xml:space="preserve">الســـــاعة الثانية نهارا بمـــقر المنظمة بالخرطوم او </w:t>
      </w:r>
      <w:r w:rsidR="00553CEF" w:rsidRPr="00B95D80">
        <w:rPr>
          <w:rFonts w:ascii="Georgia" w:eastAsia="Times New Roman" w:hAnsi="Georgia" w:cs="Arial"/>
          <w:b/>
          <w:bCs/>
          <w:rtl/>
          <w:lang w:bidi="ar-EG"/>
        </w:rPr>
        <w:t>مكتب ال</w:t>
      </w:r>
      <w:r w:rsidRPr="00B95D80">
        <w:rPr>
          <w:rFonts w:ascii="Georgia" w:eastAsia="Times New Roman" w:hAnsi="Georgia" w:cs="Arial"/>
          <w:b/>
          <w:bCs/>
          <w:rtl/>
          <w:lang w:bidi="ar-EG"/>
        </w:rPr>
        <w:t>منظمة بالفاشر .</w:t>
      </w:r>
    </w:p>
    <w:p w14:paraId="15BEDDF2" w14:textId="73FCFC2C" w:rsidR="00235991" w:rsidRPr="00576F9D" w:rsidRDefault="009927A6" w:rsidP="009927A6">
      <w:pPr>
        <w:bidi/>
        <w:spacing w:after="0"/>
        <w:jc w:val="both"/>
        <w:rPr>
          <w:rFonts w:ascii="Georgia" w:eastAsia="Times New Roman" w:hAnsi="Georgia" w:cs="Arial"/>
          <w:b/>
          <w:bCs/>
          <w:rtl/>
          <w:lang w:bidi="ar-EG"/>
        </w:rPr>
      </w:pPr>
      <w:r w:rsidRPr="00576F9D">
        <w:rPr>
          <w:rFonts w:ascii="Georgia" w:eastAsia="Times New Roman" w:hAnsi="Georgia" w:cs="Arial"/>
          <w:b/>
          <w:bCs/>
          <w:rtl/>
          <w:lang w:bidi="ar-EG"/>
        </w:rPr>
        <w:t>المنظمة غير مقيدة بقبول أعلى أواقل عطاء.</w:t>
      </w:r>
    </w:p>
    <w:p w14:paraId="27393F90" w14:textId="77777777" w:rsidR="00553CEF" w:rsidRDefault="00553CEF" w:rsidP="00553CEF">
      <w:pPr>
        <w:bidi/>
        <w:spacing w:after="0"/>
        <w:jc w:val="both"/>
        <w:rPr>
          <w:rFonts w:ascii="Georgia" w:eastAsia="Times New Roman" w:hAnsi="Georgia" w:cs="Arial"/>
          <w:b/>
          <w:bCs/>
          <w:lang w:bidi="ar-EG"/>
        </w:rPr>
      </w:pPr>
    </w:p>
    <w:p w14:paraId="36D7E28A" w14:textId="77777777" w:rsidR="00B2552C" w:rsidRDefault="00B2552C" w:rsidP="00B2552C">
      <w:pPr>
        <w:bidi/>
        <w:spacing w:after="0"/>
        <w:jc w:val="both"/>
        <w:rPr>
          <w:rFonts w:ascii="Georgia" w:eastAsia="Times New Roman" w:hAnsi="Georgia" w:cs="Arial"/>
          <w:b/>
          <w:bCs/>
          <w:lang w:bidi="ar-EG"/>
        </w:rPr>
      </w:pPr>
    </w:p>
    <w:p w14:paraId="131A8966" w14:textId="77777777" w:rsidR="00B2552C" w:rsidRPr="00576F9D" w:rsidRDefault="00B2552C" w:rsidP="00B2552C">
      <w:pPr>
        <w:bidi/>
        <w:spacing w:after="0"/>
        <w:jc w:val="both"/>
        <w:rPr>
          <w:rFonts w:ascii="Georgia" w:eastAsia="Times New Roman" w:hAnsi="Georgia" w:cs="Arial"/>
          <w:b/>
          <w:bCs/>
          <w:rtl/>
          <w:lang w:bidi="ar-EG"/>
        </w:rPr>
      </w:pPr>
      <w:bookmarkStart w:id="0" w:name="_GoBack"/>
      <w:bookmarkEnd w:id="0"/>
    </w:p>
    <w:p w14:paraId="5A484709" w14:textId="77777777" w:rsidR="00553CEF" w:rsidRPr="00576F9D" w:rsidRDefault="00553CEF" w:rsidP="00553CEF">
      <w:pPr>
        <w:bidi/>
        <w:spacing w:after="0"/>
        <w:jc w:val="both"/>
        <w:rPr>
          <w:rFonts w:ascii="Georgia" w:eastAsia="Times New Roman" w:hAnsi="Georgia" w:cs="Arial"/>
          <w:b/>
          <w:bCs/>
          <w:lang w:bidi="ar-EG"/>
        </w:rPr>
      </w:pPr>
    </w:p>
    <w:p w14:paraId="7EA7C368" w14:textId="77777777" w:rsidR="005D78B6" w:rsidRPr="00576F9D" w:rsidRDefault="005D78B6" w:rsidP="005D78B6">
      <w:pPr>
        <w:spacing w:line="360" w:lineRule="auto"/>
        <w:jc w:val="right"/>
        <w:rPr>
          <w:rFonts w:ascii="Georgia" w:hAnsi="Georgia"/>
          <w:b/>
          <w:bCs/>
        </w:rPr>
      </w:pPr>
      <w:r w:rsidRPr="00576F9D">
        <w:rPr>
          <w:rFonts w:ascii="Georgia" w:hAnsi="Georgia"/>
          <w:b/>
          <w:bCs/>
          <w:rtl/>
        </w:rPr>
        <w:t>أولأ/ شروط العطاء:</w:t>
      </w:r>
    </w:p>
    <w:p w14:paraId="050063D9"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tl/>
        </w:rPr>
      </w:pPr>
      <w:r w:rsidRPr="00576F9D">
        <w:rPr>
          <w:rFonts w:ascii="Georgia" w:eastAsiaTheme="minorHAnsi" w:hAnsi="Georgia"/>
          <w:b/>
          <w:bCs/>
          <w:rtl/>
        </w:rPr>
        <w:t>احضار ملف الشركة  لمعاينته بواسطة لجنة تأهيل الموردين لاضافته لكشف الموردين الخاص بالمنظمة.</w:t>
      </w:r>
    </w:p>
    <w:p w14:paraId="7B032111"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576F9D" w:rsidRDefault="005D78B6" w:rsidP="002E7428">
      <w:pPr>
        <w:numPr>
          <w:ilvl w:val="0"/>
          <w:numId w:val="9"/>
        </w:numPr>
        <w:tabs>
          <w:tab w:val="right" w:pos="720"/>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الأسعار يجب ان توضح على جداول الكميات و المواصفات وان تكون مختومة  بختم الجهة المتقدمة للعطاء.</w:t>
      </w:r>
    </w:p>
    <w:p w14:paraId="79AC599D" w14:textId="454FDB16"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يجب ان تكون الاسعار الموضحة بجدول الكميات و المواصفات سارية المفعول لمدة اسبوعين  من تاريخ تقديم العرض</w:t>
      </w:r>
      <w:r w:rsidR="003838E5" w:rsidRPr="00576F9D">
        <w:rPr>
          <w:rFonts w:ascii="Georgia" w:eastAsiaTheme="minorHAnsi" w:hAnsi="Georgia"/>
          <w:b/>
          <w:bCs/>
          <w:rtl/>
        </w:rPr>
        <w:t>.</w:t>
      </w:r>
    </w:p>
    <w:p w14:paraId="2394B7FB" w14:textId="6F6EE9E3" w:rsidR="003838E5" w:rsidRPr="00576F9D" w:rsidRDefault="003838E5"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ستتم مراجعة الاسعار بصورة دورية للتاكد من مواكبة الاسعار المقدمة للسوق.</w:t>
      </w:r>
    </w:p>
    <w:p w14:paraId="63F6DF15"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tl/>
        </w:rPr>
      </w:pPr>
      <w:r w:rsidRPr="00576F9D">
        <w:rPr>
          <w:rFonts w:ascii="Georgia" w:eastAsiaTheme="minorHAnsi" w:hAnsi="Georgia"/>
          <w:b/>
          <w:bCs/>
          <w:rtl/>
        </w:rPr>
        <w:t>يجب على المتقدم الرجوع الى شروط المناقصة والمواصفات قبل التقديم.</w:t>
      </w:r>
    </w:p>
    <w:p w14:paraId="10D91CFF"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لجنة فرز المناقصات لها الحق كاملاً في الغاء المناقصة متى ما رأت ذلك ضروريا او لاي اسباب اخرى فنيه تراها اللجنة.</w:t>
      </w:r>
    </w:p>
    <w:p w14:paraId="73F08262"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على الراغبين تقديم العطاءات في ظروف مقفولة و مختومة بالشمع الاحمر توضع في صندوق المناقصات بمكاتب المنظمة بالعناوين الموضحة ادناه:</w:t>
      </w:r>
    </w:p>
    <w:p w14:paraId="76469601" w14:textId="77777777" w:rsidR="00996E02" w:rsidRPr="00576F9D" w:rsidRDefault="00996E02" w:rsidP="002E7428">
      <w:pPr>
        <w:pStyle w:val="ListParagraph"/>
        <w:numPr>
          <w:ilvl w:val="0"/>
          <w:numId w:val="9"/>
        </w:numPr>
        <w:bidi/>
        <w:jc w:val="both"/>
        <w:rPr>
          <w:rFonts w:ascii="Georgia" w:eastAsia="Times New Roman" w:hAnsi="Georgia" w:cs="Arial"/>
          <w:b/>
          <w:bCs/>
          <w:lang w:bidi="ar-EG"/>
        </w:rPr>
      </w:pPr>
      <w:r w:rsidRPr="00576F9D">
        <w:rPr>
          <w:rFonts w:ascii="Georgia" w:eastAsia="Times New Roman" w:hAnsi="Georgia" w:cs="Arial"/>
          <w:b/>
          <w:bCs/>
          <w:rtl/>
          <w:lang w:bidi="ar-EG"/>
        </w:rPr>
        <w:t>للحصول على كراسة العطاء (مجاناً) يرجى الاتصال بالمنظمة</w:t>
      </w:r>
      <w:r w:rsidRPr="00576F9D">
        <w:rPr>
          <w:rFonts w:ascii="Georgia" w:eastAsia="Times New Roman" w:hAnsi="Georgia" w:cs="Arial"/>
          <w:b/>
          <w:bCs/>
          <w:lang w:bidi="ar-EG"/>
        </w:rPr>
        <w:t xml:space="preserve"> </w:t>
      </w:r>
      <w:r w:rsidRPr="00576F9D">
        <w:rPr>
          <w:rFonts w:ascii="Georgia" w:eastAsia="Times New Roman" w:hAnsi="Georgia"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للإتصالات تلفونات: </w:t>
      </w:r>
      <w:r w:rsidRPr="00576F9D">
        <w:rPr>
          <w:rFonts w:ascii="Georgia" w:eastAsia="Times New Roman" w:hAnsi="Georgia" w:cs="Arial"/>
          <w:b/>
          <w:bCs/>
          <w:highlight w:val="yellow"/>
          <w:rtl/>
        </w:rPr>
        <w:t>0155661960</w:t>
      </w:r>
      <w:r w:rsidRPr="00576F9D">
        <w:rPr>
          <w:rFonts w:ascii="Georgia" w:eastAsia="Times New Roman" w:hAnsi="Georgia" w:cs="Arial"/>
          <w:b/>
          <w:bCs/>
          <w:highlight w:val="yellow"/>
          <w:lang w:bidi="ar-EG"/>
        </w:rPr>
        <w:t xml:space="preserve"> 0912140393</w:t>
      </w:r>
      <w:r w:rsidRPr="00576F9D">
        <w:rPr>
          <w:rFonts w:ascii="Georgia" w:eastAsia="Times New Roman" w:hAnsi="Georgia" w:cs="Arial"/>
          <w:b/>
          <w:bCs/>
          <w:lang w:bidi="ar-EG"/>
        </w:rPr>
        <w:t xml:space="preserve">  -  </w:t>
      </w:r>
      <w:r w:rsidRPr="00576F9D">
        <w:rPr>
          <w:rFonts w:ascii="Georgia" w:eastAsia="Times New Roman" w:hAnsi="Georgia" w:cs="Arial"/>
          <w:b/>
          <w:bCs/>
          <w:rtl/>
          <w:lang w:bidi="ar-EG"/>
        </w:rPr>
        <w:t xml:space="preserve">- </w:t>
      </w:r>
      <w:r w:rsidRPr="00576F9D">
        <w:rPr>
          <w:rFonts w:ascii="Georgia" w:eastAsia="Times New Roman" w:hAnsi="Georgia" w:cs="Arial"/>
          <w:b/>
          <w:bCs/>
          <w:highlight w:val="yellow"/>
          <w:rtl/>
          <w:lang w:bidi="ar-EG"/>
        </w:rPr>
        <w:t>0914330199</w:t>
      </w:r>
      <w:r w:rsidRPr="00576F9D">
        <w:rPr>
          <w:rFonts w:ascii="Georgia" w:eastAsia="Times New Roman" w:hAnsi="Georgia" w:cs="Arial"/>
          <w:b/>
          <w:bCs/>
          <w:rtl/>
          <w:lang w:bidi="ar-EG"/>
        </w:rPr>
        <w:t xml:space="preserve"> او بمكتب المنظمة </w:t>
      </w:r>
      <w:r w:rsidRPr="00576F9D">
        <w:rPr>
          <w:rFonts w:ascii="Georgia" w:eastAsia="Times New Roman" w:hAnsi="Georgia" w:cs="Arial"/>
          <w:b/>
          <w:bCs/>
          <w:rtl/>
        </w:rPr>
        <w:t xml:space="preserve">بالفاشر   </w:t>
      </w:r>
      <w:r w:rsidRPr="00576F9D">
        <w:rPr>
          <w:rFonts w:ascii="Georgia" w:eastAsia="Times New Roman" w:hAnsi="Georgia" w:cs="Arial"/>
          <w:b/>
          <w:bCs/>
          <w:rtl/>
          <w:lang w:bidi="ar-EG"/>
        </w:rPr>
        <w:t>تلفون :</w:t>
      </w:r>
      <w:r w:rsidRPr="00576F9D">
        <w:rPr>
          <w:rFonts w:ascii="Georgia" w:eastAsia="Times New Roman" w:hAnsi="Georgia" w:cs="Arial"/>
          <w:b/>
          <w:bCs/>
          <w:highlight w:val="yellow"/>
          <w:lang w:bidi="ar-EG"/>
        </w:rPr>
        <w:t>- 155662472-155661959</w:t>
      </w:r>
      <w:r w:rsidRPr="00576F9D">
        <w:rPr>
          <w:rFonts w:ascii="Georgia" w:eastAsia="Times New Roman" w:hAnsi="Georgia" w:cs="Arial"/>
          <w:b/>
          <w:bCs/>
          <w:highlight w:val="yellow"/>
          <w:rtl/>
          <w:lang w:bidi="ar-EG"/>
        </w:rPr>
        <w:t>0912513017</w:t>
      </w:r>
    </w:p>
    <w:p w14:paraId="676C0832" w14:textId="77777777" w:rsidR="00996E02" w:rsidRPr="00576F9D" w:rsidRDefault="00996E02" w:rsidP="00996E02">
      <w:pPr>
        <w:pStyle w:val="ListParagraph"/>
        <w:bidi/>
        <w:jc w:val="both"/>
        <w:rPr>
          <w:rFonts w:ascii="Georgia" w:eastAsia="Times New Roman" w:hAnsi="Georgia" w:cs="Arial"/>
          <w:b/>
          <w:bCs/>
          <w:rtl/>
          <w:lang w:bidi="ar-EG"/>
        </w:rPr>
      </w:pPr>
    </w:p>
    <w:p w14:paraId="26EA4B3D" w14:textId="5B7A44FA" w:rsidR="005D78B6" w:rsidRPr="00576F9D" w:rsidRDefault="004E6FEE" w:rsidP="00B95D80">
      <w:pPr>
        <w:pStyle w:val="ListParagraph"/>
        <w:numPr>
          <w:ilvl w:val="0"/>
          <w:numId w:val="9"/>
        </w:numPr>
        <w:bidi/>
        <w:jc w:val="both"/>
        <w:rPr>
          <w:rFonts w:ascii="Georgia" w:eastAsia="Times New Roman" w:hAnsi="Georgia" w:cs="Arial"/>
          <w:b/>
          <w:bCs/>
          <w:lang w:bidi="ar-EG"/>
        </w:rPr>
      </w:pPr>
      <w:r w:rsidRPr="00576F9D">
        <w:rPr>
          <w:rFonts w:ascii="Georgia" w:eastAsia="Times New Roman" w:hAnsi="Georgia" w:cs="Arial"/>
          <w:b/>
          <w:bCs/>
          <w:rtl/>
          <w:lang w:bidi="ar-EG"/>
        </w:rPr>
        <w:t xml:space="preserve">اخر موعد لتسليم </w:t>
      </w:r>
      <w:r w:rsidRPr="00576F9D">
        <w:rPr>
          <w:rFonts w:ascii="Georgia" w:eastAsia="Times New Roman" w:hAnsi="Georgia" w:cs="Arial"/>
          <w:b/>
          <w:bCs/>
          <w:rtl/>
        </w:rPr>
        <w:t xml:space="preserve">العطاء </w:t>
      </w:r>
      <w:r w:rsidR="00B95D80">
        <w:rPr>
          <w:rFonts w:ascii="Georgia" w:eastAsia="Times New Roman" w:hAnsi="Georgia" w:cs="Arial" w:hint="cs"/>
          <w:b/>
          <w:bCs/>
          <w:u w:val="single"/>
          <w:rtl/>
        </w:rPr>
        <w:t>14 مايو 2022</w:t>
      </w:r>
      <w:r w:rsidR="00B95D80" w:rsidRPr="00576F9D">
        <w:rPr>
          <w:rFonts w:ascii="Georgia" w:eastAsia="Times New Roman" w:hAnsi="Georgia" w:cs="Arial"/>
          <w:b/>
          <w:bCs/>
          <w:u w:val="single"/>
          <w:rtl/>
        </w:rPr>
        <w:t xml:space="preserve"> </w:t>
      </w:r>
      <w:r w:rsidR="00996E02" w:rsidRPr="00576F9D">
        <w:rPr>
          <w:rFonts w:ascii="Georgia" w:eastAsia="Times New Roman" w:hAnsi="Georgia" w:cs="Arial"/>
          <w:b/>
          <w:bCs/>
          <w:rtl/>
          <w:lang w:bidi="ar-EG"/>
        </w:rPr>
        <w:t>الســـــاعة الثانية نهارا بمــ</w:t>
      </w:r>
      <w:r w:rsidR="00553CEF" w:rsidRPr="00576F9D">
        <w:rPr>
          <w:rFonts w:ascii="Georgia" w:eastAsia="Times New Roman" w:hAnsi="Georgia" w:cs="Arial"/>
          <w:b/>
          <w:bCs/>
          <w:rtl/>
          <w:lang w:bidi="ar-EG"/>
        </w:rPr>
        <w:t>ـقر المنظمة بالخرطوم او مكتب ال</w:t>
      </w:r>
      <w:r w:rsidR="00996E02" w:rsidRPr="00576F9D">
        <w:rPr>
          <w:rFonts w:ascii="Georgia" w:eastAsia="Times New Roman" w:hAnsi="Georgia" w:cs="Arial"/>
          <w:b/>
          <w:bCs/>
          <w:rtl/>
          <w:lang w:bidi="ar-EG"/>
        </w:rPr>
        <w:t xml:space="preserve">منظمة </w:t>
      </w:r>
      <w:r w:rsidR="00996E02" w:rsidRPr="00576F9D">
        <w:rPr>
          <w:rFonts w:ascii="Georgia" w:eastAsia="Times New Roman" w:hAnsi="Georgia" w:cs="Arial"/>
          <w:b/>
          <w:bCs/>
          <w:highlight w:val="yellow"/>
          <w:rtl/>
          <w:lang w:bidi="ar-EG"/>
        </w:rPr>
        <w:t>بالفاشر</w:t>
      </w:r>
      <w:r w:rsidR="00996E02" w:rsidRPr="00576F9D">
        <w:rPr>
          <w:rFonts w:ascii="Georgia" w:eastAsia="Times New Roman" w:hAnsi="Georgia" w:cs="Arial"/>
          <w:b/>
          <w:bCs/>
          <w:rtl/>
          <w:lang w:bidi="ar-EG"/>
        </w:rPr>
        <w:t xml:space="preserve"> . </w:t>
      </w:r>
      <w:r w:rsidR="005D78B6" w:rsidRPr="00576F9D">
        <w:rPr>
          <w:rFonts w:ascii="Georgia" w:eastAsiaTheme="minorHAnsi" w:hAnsi="Georgia"/>
          <w:b/>
          <w:bCs/>
          <w:rtl/>
        </w:rPr>
        <w:t>ولن تقبل اي عطاءات بعد التاريخ و الزمن المحددين.</w:t>
      </w:r>
    </w:p>
    <w:p w14:paraId="05552CD2"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14:paraId="2FA5169C"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14:paraId="6B61197D" w14:textId="1A94A5C6"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للمنظمة الحق في أضافة </w:t>
      </w:r>
      <w:r w:rsidR="00996E02" w:rsidRPr="00576F9D">
        <w:rPr>
          <w:rFonts w:ascii="Georgia" w:eastAsiaTheme="minorHAnsi" w:hAnsi="Georgia"/>
          <w:b/>
          <w:bCs/>
          <w:rtl/>
        </w:rPr>
        <w:t xml:space="preserve">كميات جديدة </w:t>
      </w:r>
      <w:r w:rsidRPr="00576F9D">
        <w:rPr>
          <w:rFonts w:ascii="Georgia" w:eastAsiaTheme="minorHAnsi" w:hAnsi="Georgia"/>
          <w:b/>
          <w:bCs/>
          <w:rtl/>
        </w:rPr>
        <w:t xml:space="preserve">أوتقليل عدد المرافق الموصوفة في جدول الكميات  وبنفس أسعار العقد في زمن تنفيذ العقد.  </w:t>
      </w:r>
    </w:p>
    <w:p w14:paraId="071BC0CE"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للمنظمة الحق في التعاقد مع مورد واحد أو أي عدد من الموردين حسب ما تراه  مناسبا لها . </w:t>
      </w:r>
    </w:p>
    <w:p w14:paraId="45C8FA37"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للمنظمة الحق في  مراجعة الوحدات الموردة و التأكد من جودة تنفيدها ومطابقتها للمواصفات المطلوبة</w:t>
      </w:r>
    </w:p>
    <w:p w14:paraId="4A33DBE2"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lastRenderedPageBreak/>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576F9D">
        <w:rPr>
          <w:rFonts w:ascii="Georgia" w:eastAsiaTheme="minorHAnsi" w:hAnsi="Georgia"/>
          <w:b/>
          <w:bCs/>
          <w:rtl/>
          <w:lang w:bidi="ar-EG"/>
        </w:rPr>
        <w:t>.</w:t>
      </w:r>
    </w:p>
    <w:p w14:paraId="5ABC3D18" w14:textId="30A9163B"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يتم الدفع حسب شروط العقد المتفق عليها  وتحرر شهادة استلام بذلك  طبقا للمواصفات المرفقة مع المناقصة</w:t>
      </w:r>
      <w:r w:rsidRPr="00576F9D">
        <w:rPr>
          <w:rFonts w:ascii="Georgia" w:eastAsiaTheme="minorHAnsi" w:hAnsi="Georgia"/>
          <w:b/>
          <w:bCs/>
        </w:rPr>
        <w:t xml:space="preserve"> </w:t>
      </w:r>
      <w:r w:rsidRPr="00576F9D">
        <w:rPr>
          <w:rFonts w:ascii="Georgia" w:eastAsiaTheme="minorHAnsi" w:hAnsi="Georgia"/>
          <w:b/>
          <w:bCs/>
          <w:rtl/>
        </w:rPr>
        <w:t>والتقييم الفنى.</w:t>
      </w:r>
      <w:r w:rsidRPr="00576F9D">
        <w:rPr>
          <w:rFonts w:ascii="Georgia" w:eastAsiaTheme="minorHAnsi" w:hAnsi="Georgia"/>
          <w:b/>
          <w:bCs/>
        </w:rPr>
        <w:t xml:space="preserve">  </w:t>
      </w:r>
    </w:p>
    <w:p w14:paraId="028096FE" w14:textId="77777777" w:rsidR="005D78B6" w:rsidRPr="00576F9D" w:rsidRDefault="005D78B6" w:rsidP="002E7428">
      <w:pPr>
        <w:numPr>
          <w:ilvl w:val="0"/>
          <w:numId w:val="9"/>
        </w:numPr>
        <w:tabs>
          <w:tab w:val="right" w:pos="720"/>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576F9D">
        <w:rPr>
          <w:rFonts w:ascii="Georgia" w:eastAsiaTheme="minorHAnsi" w:hAnsi="Georgia"/>
          <w:b/>
          <w:bCs/>
          <w:rtl/>
        </w:rPr>
        <w:t xml:space="preserve"> خدمات ملتزمون بتطبيق هذه السيا</w:t>
      </w:r>
      <w:r w:rsidRPr="00576F9D">
        <w:rPr>
          <w:rFonts w:ascii="Georgia" w:eastAsiaTheme="minorHAnsi" w:hAnsi="Georgia"/>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576F9D">
        <w:rPr>
          <w:rFonts w:ascii="Georgia" w:eastAsiaTheme="minorHAnsi" w:hAnsi="Georgia"/>
          <w:b/>
          <w:bCs/>
          <w:rtl/>
        </w:rPr>
        <w:t>.</w:t>
      </w:r>
    </w:p>
    <w:p w14:paraId="539107D2" w14:textId="7777777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المنظمة غير ملزمة بقبول أدني أو إي عطاء آخر ولها  حق رفض أي عطاء حسب لوائح المنظمة </w:t>
      </w:r>
      <w:r w:rsidRPr="00576F9D">
        <w:rPr>
          <w:rFonts w:ascii="Georgia" w:eastAsiaTheme="minorHAnsi" w:hAnsi="Georgia"/>
          <w:b/>
          <w:bCs/>
          <w:rtl/>
          <w:lang w:bidi="ar-EG"/>
        </w:rPr>
        <w:t xml:space="preserve"> .</w:t>
      </w:r>
    </w:p>
    <w:p w14:paraId="7DE5F806"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7E0FB5B2"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من يرسو عليه العطاء يلتزم بترحيل كل المواد و الاصناف المتفق عليها فى العقد الى مواقع تنفيذ العقد فى في ولاية </w:t>
      </w:r>
      <w:r w:rsidR="00996E02" w:rsidRPr="00576F9D">
        <w:rPr>
          <w:rFonts w:ascii="Georgia" w:eastAsiaTheme="minorHAnsi" w:hAnsi="Georgia"/>
          <w:b/>
          <w:bCs/>
          <w:rtl/>
        </w:rPr>
        <w:t xml:space="preserve">شمال دارفور </w:t>
      </w:r>
      <w:r w:rsidRPr="00576F9D">
        <w:rPr>
          <w:rFonts w:ascii="Georgia" w:eastAsiaTheme="minorHAnsi" w:hAnsi="Georgia"/>
          <w:b/>
          <w:bCs/>
          <w:rtl/>
        </w:rPr>
        <w:t xml:space="preserve">  دون اى تأخير, التأخير غير المبرر يؤدى الى الغاء العقد الموقع بين المنظمة و المورد دون اى قيد او شرط</w:t>
      </w:r>
      <w:r w:rsidR="002F7E9F" w:rsidRPr="00576F9D">
        <w:rPr>
          <w:rFonts w:ascii="Georgia" w:eastAsiaTheme="minorHAnsi" w:hAnsi="Georgia"/>
          <w:b/>
          <w:bCs/>
          <w:rtl/>
        </w:rPr>
        <w:t>.</w:t>
      </w:r>
    </w:p>
    <w:p w14:paraId="28EE079C" w14:textId="7777777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48448AE0" w:rsidR="00996E02" w:rsidRPr="00B95D80" w:rsidRDefault="00996E02" w:rsidP="002E7428">
      <w:pPr>
        <w:numPr>
          <w:ilvl w:val="0"/>
          <w:numId w:val="9"/>
        </w:numPr>
        <w:tabs>
          <w:tab w:val="right" w:pos="900"/>
        </w:tabs>
        <w:bidi/>
        <w:spacing w:after="0" w:line="360" w:lineRule="auto"/>
        <w:ind w:left="1440"/>
        <w:jc w:val="both"/>
        <w:rPr>
          <w:rFonts w:ascii="Georgia" w:eastAsiaTheme="minorHAnsi" w:hAnsi="Georgia"/>
          <w:b/>
          <w:bCs/>
        </w:rPr>
      </w:pPr>
      <w:r w:rsidRPr="00B95D80">
        <w:rPr>
          <w:rFonts w:ascii="Georgia" w:eastAsiaTheme="minorHAnsi" w:hAnsi="Georgia"/>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4E6FEE" w:rsidRPr="00B95D80">
        <w:rPr>
          <w:rFonts w:ascii="Georgia" w:eastAsiaTheme="minorHAnsi" w:hAnsi="Georgia"/>
          <w:b/>
          <w:bCs/>
          <w:rtl/>
        </w:rPr>
        <w:t>ذ</w:t>
      </w:r>
      <w:r w:rsidRPr="00B95D80">
        <w:rPr>
          <w:rFonts w:ascii="Georgia" w:eastAsiaTheme="minorHAnsi" w:hAnsi="Georgia"/>
          <w:b/>
          <w:bCs/>
          <w:rtl/>
        </w:rPr>
        <w:t>كر الاسم وصلة القرابة).</w:t>
      </w:r>
    </w:p>
    <w:p w14:paraId="4EA6ADFC" w14:textId="7777777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المستندات المقدمة من قبل الموردين  لا ترد .</w:t>
      </w:r>
    </w:p>
    <w:p w14:paraId="5FF6760F" w14:textId="77777777" w:rsidR="005D78B6" w:rsidRPr="00576F9D" w:rsidRDefault="005D78B6" w:rsidP="005D78B6">
      <w:pPr>
        <w:bidi/>
        <w:spacing w:after="0" w:line="240" w:lineRule="auto"/>
        <w:rPr>
          <w:rFonts w:ascii="Georgia" w:eastAsia="Times New Roman" w:hAnsi="Georgia"/>
          <w:b/>
          <w:bCs/>
          <w:lang w:val="en-GB"/>
        </w:rPr>
      </w:pPr>
    </w:p>
    <w:p w14:paraId="331F3060" w14:textId="77777777" w:rsidR="00FB25C8" w:rsidRPr="00576F9D" w:rsidRDefault="00FB25C8" w:rsidP="00FB25C8">
      <w:pPr>
        <w:bidi/>
        <w:spacing w:after="0" w:line="240" w:lineRule="auto"/>
        <w:rPr>
          <w:rFonts w:ascii="Georgia" w:eastAsia="Times New Roman" w:hAnsi="Georgia"/>
          <w:b/>
          <w:bCs/>
          <w:rtl/>
          <w:lang w:val="en-GB"/>
        </w:rPr>
      </w:pPr>
    </w:p>
    <w:p w14:paraId="4E8F982F" w14:textId="77777777" w:rsidR="00FB25C8" w:rsidRPr="00576F9D" w:rsidRDefault="00FB25C8" w:rsidP="00FB25C8">
      <w:pPr>
        <w:bidi/>
        <w:spacing w:after="0" w:line="240" w:lineRule="auto"/>
        <w:rPr>
          <w:rFonts w:ascii="Georgia" w:eastAsia="Times New Roman" w:hAnsi="Georgia"/>
          <w:b/>
          <w:bCs/>
          <w:rtl/>
          <w:lang w:val="en-GB"/>
        </w:rPr>
      </w:pPr>
    </w:p>
    <w:p w14:paraId="75CE1D96" w14:textId="77777777" w:rsidR="00FB25C8" w:rsidRPr="00576F9D" w:rsidRDefault="00FB25C8" w:rsidP="00FB25C8">
      <w:pPr>
        <w:bidi/>
        <w:spacing w:after="0" w:line="240" w:lineRule="auto"/>
        <w:rPr>
          <w:rFonts w:ascii="Georgia" w:eastAsia="Times New Roman" w:hAnsi="Georgia"/>
          <w:b/>
          <w:bCs/>
          <w:rtl/>
          <w:lang w:val="en-GB"/>
        </w:rPr>
      </w:pPr>
    </w:p>
    <w:p w14:paraId="7F51ED83" w14:textId="77777777" w:rsidR="00CD7402" w:rsidRPr="00576F9D" w:rsidRDefault="00CD7402" w:rsidP="00CD7402">
      <w:pPr>
        <w:bidi/>
        <w:spacing w:after="0" w:line="240" w:lineRule="auto"/>
        <w:rPr>
          <w:rFonts w:ascii="Georgia" w:eastAsia="Times New Roman" w:hAnsi="Georgia"/>
          <w:b/>
          <w:bCs/>
          <w:rtl/>
          <w:lang w:val="en-GB"/>
        </w:rPr>
      </w:pPr>
    </w:p>
    <w:p w14:paraId="0511BBB2" w14:textId="77777777" w:rsidR="00CD7402" w:rsidRPr="00576F9D" w:rsidRDefault="00CD7402" w:rsidP="00CD7402">
      <w:pPr>
        <w:bidi/>
        <w:spacing w:after="0" w:line="240" w:lineRule="auto"/>
        <w:rPr>
          <w:rFonts w:ascii="Georgia" w:eastAsia="Times New Roman" w:hAnsi="Georgia"/>
          <w:b/>
          <w:bCs/>
          <w:rtl/>
          <w:lang w:val="en-GB"/>
        </w:rPr>
      </w:pPr>
    </w:p>
    <w:p w14:paraId="145A4DF2" w14:textId="77777777" w:rsidR="004B7FDA" w:rsidRPr="00576F9D" w:rsidRDefault="004B7FDA" w:rsidP="004B7FDA">
      <w:pPr>
        <w:bidi/>
        <w:spacing w:after="0" w:line="240" w:lineRule="auto"/>
        <w:rPr>
          <w:rFonts w:ascii="Georgia" w:eastAsia="Times New Roman" w:hAnsi="Georgia"/>
          <w:b/>
          <w:bCs/>
          <w:rtl/>
          <w:lang w:val="en-GB"/>
        </w:rPr>
      </w:pPr>
    </w:p>
    <w:p w14:paraId="676CEBD1" w14:textId="77777777" w:rsidR="004B7FDA" w:rsidRPr="00576F9D" w:rsidRDefault="004B7FDA" w:rsidP="004B7FDA">
      <w:pPr>
        <w:bidi/>
        <w:spacing w:after="0" w:line="240" w:lineRule="auto"/>
        <w:rPr>
          <w:rFonts w:ascii="Georgia" w:eastAsia="Times New Roman" w:hAnsi="Georgia"/>
          <w:b/>
          <w:bCs/>
          <w:rtl/>
          <w:lang w:val="en-GB"/>
        </w:rPr>
      </w:pPr>
    </w:p>
    <w:p w14:paraId="644F55EF" w14:textId="77777777" w:rsidR="003041C2" w:rsidRPr="00576F9D" w:rsidRDefault="003041C2" w:rsidP="003041C2">
      <w:pPr>
        <w:bidi/>
        <w:spacing w:after="0" w:line="240" w:lineRule="auto"/>
        <w:rPr>
          <w:rFonts w:ascii="Georgia" w:eastAsia="Times New Roman" w:hAnsi="Georgia"/>
          <w:b/>
          <w:bCs/>
          <w:rtl/>
          <w:lang w:val="en-GB"/>
        </w:rPr>
      </w:pPr>
    </w:p>
    <w:p w14:paraId="52A08CF0" w14:textId="77777777" w:rsidR="003041C2" w:rsidRPr="00576F9D" w:rsidRDefault="003041C2" w:rsidP="003041C2">
      <w:pPr>
        <w:bidi/>
        <w:spacing w:after="0" w:line="240" w:lineRule="auto"/>
        <w:rPr>
          <w:rFonts w:ascii="Georgia" w:eastAsia="Times New Roman" w:hAnsi="Georgia"/>
          <w:b/>
          <w:bCs/>
          <w:rtl/>
          <w:lang w:val="en-GB"/>
        </w:rPr>
      </w:pPr>
    </w:p>
    <w:p w14:paraId="744BA83A" w14:textId="77777777" w:rsidR="003041C2" w:rsidRPr="00576F9D" w:rsidRDefault="003041C2" w:rsidP="003041C2">
      <w:pPr>
        <w:bidi/>
        <w:spacing w:after="0" w:line="240" w:lineRule="auto"/>
        <w:rPr>
          <w:rFonts w:ascii="Georgia" w:eastAsia="Times New Roman" w:hAnsi="Georgia"/>
          <w:b/>
          <w:bCs/>
          <w:rtl/>
          <w:lang w:val="en-GB"/>
        </w:rPr>
      </w:pPr>
    </w:p>
    <w:p w14:paraId="1581BF7F" w14:textId="77777777" w:rsidR="003041C2" w:rsidRPr="00576F9D" w:rsidRDefault="003041C2" w:rsidP="003041C2">
      <w:pPr>
        <w:bidi/>
        <w:spacing w:after="0" w:line="240" w:lineRule="auto"/>
        <w:rPr>
          <w:rFonts w:ascii="Georgia" w:eastAsia="Times New Roman" w:hAnsi="Georgia"/>
          <w:b/>
          <w:bCs/>
          <w:rtl/>
          <w:lang w:val="en-GB"/>
        </w:rPr>
      </w:pPr>
    </w:p>
    <w:p w14:paraId="2D9C1985" w14:textId="77777777" w:rsidR="003041C2" w:rsidRPr="00576F9D" w:rsidRDefault="003041C2" w:rsidP="003041C2">
      <w:pPr>
        <w:bidi/>
        <w:spacing w:after="0" w:line="240" w:lineRule="auto"/>
        <w:rPr>
          <w:rFonts w:ascii="Georgia" w:eastAsia="Times New Roman" w:hAnsi="Georgia"/>
          <w:b/>
          <w:bCs/>
          <w:rtl/>
          <w:lang w:val="en-GB"/>
        </w:rPr>
      </w:pPr>
    </w:p>
    <w:p w14:paraId="589FA5E3" w14:textId="77777777" w:rsidR="004B7FDA" w:rsidRPr="00576F9D" w:rsidRDefault="004B7FDA" w:rsidP="004B7FDA">
      <w:pPr>
        <w:bidi/>
        <w:spacing w:after="0" w:line="240" w:lineRule="auto"/>
        <w:rPr>
          <w:rFonts w:ascii="Georgia" w:eastAsia="Times New Roman" w:hAnsi="Georgia"/>
          <w:b/>
          <w:bCs/>
          <w:rtl/>
          <w:lang w:val="en-GB"/>
        </w:rPr>
      </w:pPr>
    </w:p>
    <w:p w14:paraId="63AA7CBE" w14:textId="77777777" w:rsidR="00553CEF" w:rsidRPr="00576F9D" w:rsidRDefault="00553CEF" w:rsidP="00553CEF">
      <w:pPr>
        <w:bidi/>
        <w:spacing w:after="0" w:line="240" w:lineRule="auto"/>
        <w:rPr>
          <w:rFonts w:ascii="Georgia" w:eastAsia="Times New Roman" w:hAnsi="Georgia"/>
          <w:b/>
          <w:bCs/>
          <w:rtl/>
          <w:lang w:val="en-GB"/>
        </w:rPr>
      </w:pPr>
    </w:p>
    <w:p w14:paraId="1E806815" w14:textId="77777777" w:rsidR="00553CEF" w:rsidRPr="00576F9D" w:rsidRDefault="00553CEF" w:rsidP="00553CEF">
      <w:pPr>
        <w:bidi/>
        <w:spacing w:after="0" w:line="240" w:lineRule="auto"/>
        <w:rPr>
          <w:rFonts w:ascii="Georgia" w:eastAsia="Times New Roman" w:hAnsi="Georgia"/>
          <w:b/>
          <w:bCs/>
          <w:rtl/>
          <w:lang w:val="en-GB"/>
        </w:rPr>
      </w:pPr>
    </w:p>
    <w:p w14:paraId="3F25A60D" w14:textId="77777777" w:rsidR="00553CEF" w:rsidRPr="00576F9D" w:rsidRDefault="00553CEF" w:rsidP="00553CEF">
      <w:pPr>
        <w:bidi/>
        <w:spacing w:after="0" w:line="240" w:lineRule="auto"/>
        <w:rPr>
          <w:rFonts w:ascii="Georgia" w:eastAsia="Times New Roman" w:hAnsi="Georgia"/>
          <w:b/>
          <w:bCs/>
          <w:rtl/>
          <w:lang w:val="en-GB"/>
        </w:rPr>
      </w:pPr>
    </w:p>
    <w:p w14:paraId="226011F2" w14:textId="77777777" w:rsidR="00553CEF" w:rsidRPr="00576F9D" w:rsidRDefault="00553CEF" w:rsidP="00553CEF">
      <w:pPr>
        <w:bidi/>
        <w:spacing w:after="0" w:line="240" w:lineRule="auto"/>
        <w:rPr>
          <w:rFonts w:ascii="Georgia" w:eastAsia="Times New Roman" w:hAnsi="Georgia"/>
          <w:b/>
          <w:bCs/>
          <w:rtl/>
          <w:lang w:val="en-GB"/>
        </w:rPr>
      </w:pPr>
    </w:p>
    <w:p w14:paraId="5A9D46DB" w14:textId="77777777" w:rsidR="00553CEF" w:rsidRPr="00576F9D" w:rsidRDefault="00553CEF" w:rsidP="00553CEF">
      <w:pPr>
        <w:bidi/>
        <w:spacing w:after="0" w:line="240" w:lineRule="auto"/>
        <w:rPr>
          <w:rFonts w:ascii="Georgia" w:eastAsia="Times New Roman" w:hAnsi="Georgia"/>
          <w:b/>
          <w:bCs/>
          <w:rtl/>
          <w:lang w:val="en-GB"/>
        </w:rPr>
      </w:pPr>
    </w:p>
    <w:p w14:paraId="7FABE40E" w14:textId="77777777" w:rsidR="00CD7402" w:rsidRPr="00576F9D" w:rsidRDefault="00CD7402" w:rsidP="00CD7402">
      <w:pPr>
        <w:bidi/>
        <w:spacing w:after="0" w:line="240" w:lineRule="auto"/>
        <w:rPr>
          <w:rFonts w:ascii="Georgia" w:eastAsia="Times New Roman" w:hAnsi="Georgia"/>
          <w:b/>
          <w:bCs/>
          <w:rtl/>
          <w:lang w:val="en-GB"/>
        </w:rPr>
      </w:pPr>
    </w:p>
    <w:p w14:paraId="019A7108" w14:textId="0B9725BD" w:rsidR="0039192C" w:rsidRPr="00576F9D" w:rsidRDefault="00433278" w:rsidP="0039192C">
      <w:pPr>
        <w:bidi/>
        <w:spacing w:after="0" w:line="240" w:lineRule="auto"/>
        <w:rPr>
          <w:rFonts w:ascii="Georgia" w:eastAsia="Times New Roman" w:hAnsi="Georgia"/>
          <w:b/>
          <w:bCs/>
          <w:lang w:val="en-GB"/>
        </w:rPr>
      </w:pPr>
      <w:r w:rsidRPr="00576F9D">
        <w:rPr>
          <w:rFonts w:ascii="Georgia" w:eastAsia="Times New Roman" w:hAnsi="Georgia"/>
          <w:b/>
          <w:bCs/>
          <w:rtl/>
          <w:lang w:val="en-GB"/>
        </w:rPr>
        <w:t>ثانيا: المرجعية وجداول الكميات:</w:t>
      </w:r>
    </w:p>
    <w:p w14:paraId="4CC6C4AC" w14:textId="77777777" w:rsidR="00340BA3" w:rsidRPr="00576F9D" w:rsidRDefault="00340BA3" w:rsidP="00996E02">
      <w:pPr>
        <w:bidi/>
        <w:spacing w:after="0" w:line="240" w:lineRule="auto"/>
        <w:rPr>
          <w:rFonts w:ascii="Georgia" w:eastAsia="Times New Roman" w:hAnsi="Georgia"/>
          <w:b/>
          <w:bCs/>
          <w:color w:val="0070C0"/>
          <w:lang w:val="en-GB"/>
        </w:rPr>
      </w:pPr>
    </w:p>
    <w:p w14:paraId="013CCFE1" w14:textId="77777777" w:rsidR="004E6FEE" w:rsidRPr="00576F9D" w:rsidRDefault="004E6FEE" w:rsidP="004E6FEE">
      <w:pPr>
        <w:pBdr>
          <w:top w:val="nil"/>
          <w:left w:val="nil"/>
          <w:bottom w:val="nil"/>
          <w:right w:val="nil"/>
          <w:between w:val="nil"/>
        </w:pBdr>
        <w:spacing w:line="240" w:lineRule="auto"/>
        <w:rPr>
          <w:rFonts w:ascii="Georgia" w:eastAsia="Georgia" w:hAnsi="Georgia" w:cstheme="majorBidi"/>
          <w:b/>
          <w:color w:val="000000"/>
        </w:rPr>
      </w:pPr>
      <w:r w:rsidRPr="00576F9D">
        <w:rPr>
          <w:rFonts w:ascii="Georgia" w:eastAsia="Times New Roman" w:hAnsi="Georgia" w:cstheme="majorBidi"/>
          <w:b/>
          <w:bCs/>
          <w:u w:val="single"/>
        </w:rPr>
        <w:br w:type="page"/>
      </w:r>
      <w:r w:rsidRPr="00576F9D">
        <w:rPr>
          <w:rFonts w:ascii="Georgia" w:eastAsia="Georgia" w:hAnsi="Georgia" w:cstheme="majorBidi"/>
          <w:b/>
          <w:color w:val="000000"/>
        </w:rPr>
        <w:lastRenderedPageBreak/>
        <w:t xml:space="preserve">                             Practical Action - North Darfur</w:t>
      </w:r>
    </w:p>
    <w:p w14:paraId="14FF9992" w14:textId="77777777" w:rsidR="004E6FEE" w:rsidRPr="00576F9D" w:rsidRDefault="004E6FEE" w:rsidP="004E6FEE">
      <w:pPr>
        <w:spacing w:after="0" w:line="360" w:lineRule="auto"/>
        <w:rPr>
          <w:rFonts w:ascii="Georgia" w:eastAsia="Georgia" w:hAnsi="Georgia" w:cstheme="majorBidi"/>
          <w:b/>
        </w:rPr>
      </w:pPr>
      <w:r w:rsidRPr="00576F9D">
        <w:rPr>
          <w:rFonts w:ascii="Georgia" w:eastAsia="Georgia" w:hAnsi="Georgia" w:cstheme="majorBidi"/>
          <w:b/>
          <w:color w:val="000000"/>
        </w:rPr>
        <w:t xml:space="preserve">                                                       UK-Aid Match Project</w:t>
      </w:r>
    </w:p>
    <w:p w14:paraId="2CB33DAC" w14:textId="77777777" w:rsidR="004E6FEE" w:rsidRPr="00576F9D" w:rsidRDefault="004E6FEE" w:rsidP="004E6FEE">
      <w:pPr>
        <w:spacing w:after="0" w:line="360" w:lineRule="auto"/>
        <w:jc w:val="center"/>
        <w:rPr>
          <w:rFonts w:ascii="Georgia" w:eastAsia="Georgia" w:hAnsi="Georgia" w:cstheme="majorBidi"/>
          <w:b/>
        </w:rPr>
      </w:pPr>
      <w:r w:rsidRPr="00576F9D">
        <w:rPr>
          <w:rFonts w:ascii="Georgia" w:eastAsia="Georgia" w:hAnsi="Georgia" w:cstheme="majorBidi"/>
          <w:b/>
        </w:rPr>
        <w:t>Terms of Referen</w:t>
      </w:r>
      <w:bookmarkStart w:id="1" w:name="_gjdgxs" w:colFirst="0" w:colLast="0"/>
      <w:bookmarkEnd w:id="1"/>
      <w:r w:rsidRPr="00576F9D">
        <w:rPr>
          <w:rFonts w:ascii="Georgia" w:eastAsia="Georgia" w:hAnsi="Georgia" w:cstheme="majorBidi"/>
          <w:b/>
        </w:rPr>
        <w:t>ce (TOR)</w:t>
      </w:r>
    </w:p>
    <w:p w14:paraId="7351C756" w14:textId="77777777" w:rsidR="004E6FEE" w:rsidRPr="00576F9D" w:rsidRDefault="004E6FEE" w:rsidP="004E6FEE">
      <w:pPr>
        <w:pBdr>
          <w:top w:val="nil"/>
          <w:left w:val="nil"/>
          <w:bottom w:val="nil"/>
          <w:right w:val="nil"/>
          <w:between w:val="nil"/>
        </w:pBdr>
        <w:spacing w:line="360" w:lineRule="auto"/>
        <w:jc w:val="center"/>
        <w:rPr>
          <w:rFonts w:ascii="Georgia" w:eastAsia="Times New Roman" w:hAnsi="Georgia" w:cstheme="majorBidi"/>
          <w:b/>
          <w:bCs/>
        </w:rPr>
      </w:pPr>
      <w:r w:rsidRPr="00576F9D">
        <w:rPr>
          <w:rFonts w:ascii="Georgia" w:eastAsia="Times New Roman" w:hAnsi="Georgia" w:cstheme="majorBidi"/>
          <w:b/>
          <w:bCs/>
        </w:rPr>
        <w:t>Solar water pumping for IWRM demonstration</w:t>
      </w:r>
    </w:p>
    <w:p w14:paraId="23591A41" w14:textId="77777777" w:rsidR="004E6FEE" w:rsidRPr="00576F9D" w:rsidRDefault="004E6FEE" w:rsidP="004E6FEE">
      <w:pPr>
        <w:spacing w:after="0" w:line="240" w:lineRule="auto"/>
        <w:jc w:val="center"/>
        <w:rPr>
          <w:rFonts w:ascii="Georgia" w:eastAsia="Times New Roman" w:hAnsi="Georgia" w:cstheme="majorBidi"/>
          <w:b/>
          <w:bCs/>
        </w:rPr>
      </w:pPr>
      <w:r w:rsidRPr="00576F9D">
        <w:rPr>
          <w:rFonts w:ascii="Georgia" w:eastAsia="Times New Roman" w:hAnsi="Georgia" w:cstheme="majorBidi"/>
          <w:b/>
          <w:bCs/>
        </w:rPr>
        <w:t xml:space="preserve">Drilling and installation of two water yards in </w:t>
      </w:r>
      <w:proofErr w:type="spellStart"/>
      <w:r w:rsidRPr="00576F9D">
        <w:rPr>
          <w:rFonts w:ascii="Georgia" w:eastAsia="Times New Roman" w:hAnsi="Georgia" w:cstheme="majorBidi"/>
          <w:b/>
          <w:bCs/>
        </w:rPr>
        <w:t>Goz</w:t>
      </w:r>
      <w:proofErr w:type="spellEnd"/>
      <w:r w:rsidRPr="00576F9D">
        <w:rPr>
          <w:rFonts w:ascii="Georgia" w:eastAsia="Times New Roman" w:hAnsi="Georgia" w:cstheme="majorBidi"/>
          <w:b/>
          <w:bCs/>
        </w:rPr>
        <w:t xml:space="preserve"> </w:t>
      </w:r>
      <w:proofErr w:type="spellStart"/>
      <w:proofErr w:type="gramStart"/>
      <w:r w:rsidRPr="00576F9D">
        <w:rPr>
          <w:rFonts w:ascii="Georgia" w:eastAsia="Times New Roman" w:hAnsi="Georgia" w:cstheme="majorBidi"/>
          <w:b/>
          <w:bCs/>
        </w:rPr>
        <w:t>Alneem</w:t>
      </w:r>
      <w:proofErr w:type="spellEnd"/>
      <w:r w:rsidRPr="00576F9D">
        <w:rPr>
          <w:rFonts w:ascii="Georgia" w:eastAsia="Times New Roman" w:hAnsi="Georgia" w:cstheme="majorBidi"/>
          <w:b/>
          <w:bCs/>
        </w:rPr>
        <w:t xml:space="preserve">  and</w:t>
      </w:r>
      <w:proofErr w:type="gramEnd"/>
      <w:r w:rsidRPr="00576F9D">
        <w:rPr>
          <w:rFonts w:ascii="Georgia" w:eastAsia="Times New Roman" w:hAnsi="Georgia" w:cstheme="majorBidi"/>
          <w:b/>
          <w:bCs/>
        </w:rPr>
        <w:t xml:space="preserve"> </w:t>
      </w:r>
      <w:proofErr w:type="spellStart"/>
      <w:r w:rsidRPr="00576F9D">
        <w:rPr>
          <w:rFonts w:ascii="Georgia" w:eastAsia="Times New Roman" w:hAnsi="Georgia" w:cstheme="majorBidi"/>
          <w:b/>
          <w:bCs/>
        </w:rPr>
        <w:t>Goz</w:t>
      </w:r>
      <w:proofErr w:type="spellEnd"/>
      <w:r w:rsidRPr="00576F9D">
        <w:rPr>
          <w:rFonts w:ascii="Georgia" w:eastAsia="Times New Roman" w:hAnsi="Georgia" w:cstheme="majorBidi"/>
          <w:b/>
          <w:bCs/>
        </w:rPr>
        <w:t xml:space="preserve"> Hay areas</w:t>
      </w:r>
    </w:p>
    <w:p w14:paraId="2C50EFFA" w14:textId="77777777" w:rsidR="004E6FEE" w:rsidRPr="00576F9D" w:rsidRDefault="004E6FEE" w:rsidP="004E6FEE">
      <w:pPr>
        <w:pBdr>
          <w:top w:val="nil"/>
          <w:left w:val="nil"/>
          <w:bottom w:val="nil"/>
          <w:right w:val="nil"/>
          <w:between w:val="nil"/>
        </w:pBdr>
        <w:spacing w:line="360" w:lineRule="auto"/>
        <w:jc w:val="center"/>
        <w:rPr>
          <w:rFonts w:ascii="Georgia" w:eastAsia="Times New Roman" w:hAnsi="Georgia" w:cstheme="majorBidi"/>
          <w:b/>
          <w:bCs/>
        </w:rPr>
      </w:pPr>
      <w:r w:rsidRPr="00576F9D">
        <w:rPr>
          <w:rFonts w:ascii="Georgia" w:eastAsia="Times New Roman" w:hAnsi="Georgia" w:cstheme="majorBidi"/>
          <w:b/>
          <w:bCs/>
        </w:rPr>
        <w:t>March 2022</w:t>
      </w:r>
    </w:p>
    <w:p w14:paraId="381324C9" w14:textId="77777777" w:rsidR="004E6FEE" w:rsidRPr="00576F9D" w:rsidRDefault="004E6FEE" w:rsidP="004E6FEE">
      <w:pPr>
        <w:pBdr>
          <w:top w:val="nil"/>
          <w:left w:val="nil"/>
          <w:bottom w:val="nil"/>
          <w:right w:val="nil"/>
          <w:between w:val="nil"/>
        </w:pBdr>
        <w:spacing w:line="360" w:lineRule="auto"/>
        <w:jc w:val="center"/>
        <w:rPr>
          <w:rFonts w:ascii="Georgia" w:eastAsia="Times New Roman" w:hAnsi="Georgia" w:cstheme="majorBidi"/>
          <w:b/>
          <w:bCs/>
        </w:rPr>
      </w:pPr>
      <w:r w:rsidRPr="00576F9D">
        <w:rPr>
          <w:rFonts w:ascii="Georgia" w:eastAsia="Times New Roman" w:hAnsi="Georgia" w:cstheme="majorBidi"/>
          <w:b/>
          <w:bCs/>
        </w:rPr>
        <w:t>Solar water pumping for IWRM demonstration</w:t>
      </w:r>
    </w:p>
    <w:tbl>
      <w:tblPr>
        <w:tblStyle w:val="TableGrid"/>
        <w:tblW w:w="9838" w:type="dxa"/>
        <w:tblLook w:val="04A0" w:firstRow="1" w:lastRow="0" w:firstColumn="1" w:lastColumn="0" w:noHBand="0" w:noVBand="1"/>
      </w:tblPr>
      <w:tblGrid>
        <w:gridCol w:w="4372"/>
        <w:gridCol w:w="5466"/>
      </w:tblGrid>
      <w:tr w:rsidR="004E6FEE" w:rsidRPr="00576F9D" w14:paraId="642CA8F1" w14:textId="77777777" w:rsidTr="004E6FEE">
        <w:trPr>
          <w:trHeight w:val="546"/>
        </w:trPr>
        <w:tc>
          <w:tcPr>
            <w:tcW w:w="4372" w:type="dxa"/>
            <w:shd w:val="clear" w:color="auto" w:fill="F2F2F2" w:themeFill="background1" w:themeFillShade="F2"/>
          </w:tcPr>
          <w:p w14:paraId="5176FA20" w14:textId="77777777" w:rsidR="004E6FEE" w:rsidRPr="00576F9D" w:rsidRDefault="004E6FEE" w:rsidP="004E6FEE">
            <w:pPr>
              <w:spacing w:line="360" w:lineRule="auto"/>
              <w:jc w:val="both"/>
              <w:rPr>
                <w:rFonts w:ascii="Georgia" w:eastAsia="Georgia" w:hAnsi="Georgia" w:cstheme="majorBidi"/>
                <w:b/>
                <w:color w:val="000000"/>
              </w:rPr>
            </w:pPr>
            <w:r w:rsidRPr="00576F9D">
              <w:rPr>
                <w:rFonts w:ascii="Georgia" w:eastAsia="Georgia" w:hAnsi="Georgia" w:cstheme="majorBidi"/>
                <w:bCs/>
                <w:color w:val="000000"/>
              </w:rPr>
              <w:t>Budget Code</w:t>
            </w:r>
          </w:p>
        </w:tc>
        <w:tc>
          <w:tcPr>
            <w:tcW w:w="5466" w:type="dxa"/>
          </w:tcPr>
          <w:p w14:paraId="5C6685EC" w14:textId="77777777" w:rsidR="004E6FEE" w:rsidRPr="00576F9D" w:rsidRDefault="004E6FEE" w:rsidP="004E6FEE">
            <w:pPr>
              <w:spacing w:line="360" w:lineRule="auto"/>
              <w:jc w:val="both"/>
              <w:rPr>
                <w:rFonts w:ascii="Georgia" w:eastAsia="Georgia" w:hAnsi="Georgia" w:cstheme="majorBidi"/>
                <w:b/>
                <w:color w:val="000000"/>
                <w:u w:val="single"/>
              </w:rPr>
            </w:pPr>
            <w:r w:rsidRPr="00576F9D">
              <w:rPr>
                <w:rFonts w:ascii="Georgia" w:eastAsia="Georgia" w:hAnsi="Georgia" w:cstheme="majorBidi"/>
                <w:bCs/>
                <w:color w:val="000000"/>
              </w:rPr>
              <w:t>SDN36094</w:t>
            </w:r>
          </w:p>
        </w:tc>
      </w:tr>
      <w:tr w:rsidR="004E6FEE" w:rsidRPr="00576F9D" w14:paraId="1BAF1612" w14:textId="77777777" w:rsidTr="004E6FEE">
        <w:trPr>
          <w:trHeight w:val="530"/>
        </w:trPr>
        <w:tc>
          <w:tcPr>
            <w:tcW w:w="4372" w:type="dxa"/>
            <w:shd w:val="clear" w:color="auto" w:fill="F2F2F2" w:themeFill="background1" w:themeFillShade="F2"/>
          </w:tcPr>
          <w:p w14:paraId="205A0935" w14:textId="77777777" w:rsidR="004E6FEE" w:rsidRPr="00576F9D" w:rsidRDefault="004E6FEE" w:rsidP="004E6FEE">
            <w:pPr>
              <w:pStyle w:val="NoSpacing"/>
              <w:jc w:val="both"/>
              <w:rPr>
                <w:rFonts w:ascii="Georgia" w:hAnsi="Georgia" w:cstheme="majorBidi"/>
                <w:b/>
                <w:sz w:val="22"/>
                <w:szCs w:val="22"/>
              </w:rPr>
            </w:pPr>
            <w:r w:rsidRPr="00576F9D">
              <w:rPr>
                <w:rFonts w:ascii="Georgia" w:hAnsi="Georgia" w:cstheme="majorBidi"/>
                <w:sz w:val="22"/>
                <w:szCs w:val="22"/>
              </w:rPr>
              <w:t>Activity code</w:t>
            </w:r>
          </w:p>
        </w:tc>
        <w:tc>
          <w:tcPr>
            <w:tcW w:w="5466" w:type="dxa"/>
          </w:tcPr>
          <w:p w14:paraId="3920000F" w14:textId="77777777" w:rsidR="004E6FEE" w:rsidRPr="00576F9D" w:rsidRDefault="004E6FEE" w:rsidP="004E6FEE">
            <w:pPr>
              <w:spacing w:line="360" w:lineRule="auto"/>
              <w:jc w:val="both"/>
              <w:rPr>
                <w:rFonts w:ascii="Georgia" w:eastAsia="Georgia" w:hAnsi="Georgia" w:cstheme="majorBidi"/>
                <w:bCs/>
                <w:color w:val="000000"/>
              </w:rPr>
            </w:pPr>
            <w:r w:rsidRPr="00576F9D">
              <w:rPr>
                <w:rFonts w:ascii="Georgia" w:eastAsia="Georgia" w:hAnsi="Georgia" w:cstheme="majorBidi"/>
                <w:bCs/>
                <w:color w:val="000000"/>
              </w:rPr>
              <w:t>3.1.2</w:t>
            </w:r>
          </w:p>
        </w:tc>
      </w:tr>
      <w:tr w:rsidR="004E6FEE" w:rsidRPr="00576F9D" w14:paraId="6E871153" w14:textId="77777777" w:rsidTr="004E6FEE">
        <w:trPr>
          <w:trHeight w:val="484"/>
        </w:trPr>
        <w:tc>
          <w:tcPr>
            <w:tcW w:w="4372" w:type="dxa"/>
            <w:shd w:val="clear" w:color="auto" w:fill="F2F2F2" w:themeFill="background1" w:themeFillShade="F2"/>
          </w:tcPr>
          <w:p w14:paraId="26EE631E" w14:textId="77777777" w:rsidR="004E6FEE" w:rsidRPr="00576F9D" w:rsidRDefault="004E6FEE" w:rsidP="004E6FEE">
            <w:pPr>
              <w:jc w:val="both"/>
              <w:rPr>
                <w:rFonts w:ascii="Georgia" w:hAnsi="Georgia" w:cstheme="majorBidi"/>
              </w:rPr>
            </w:pPr>
            <w:r w:rsidRPr="00576F9D">
              <w:rPr>
                <w:rFonts w:ascii="Georgia" w:hAnsi="Georgia" w:cstheme="majorBidi"/>
              </w:rPr>
              <w:t>Budget Cost/SDG</w:t>
            </w:r>
          </w:p>
        </w:tc>
        <w:tc>
          <w:tcPr>
            <w:tcW w:w="5466" w:type="dxa"/>
          </w:tcPr>
          <w:p w14:paraId="225D40AE" w14:textId="7CB50E3F" w:rsidR="004E6FEE" w:rsidRPr="00576F9D" w:rsidRDefault="004E6FEE" w:rsidP="004E6FEE">
            <w:pPr>
              <w:spacing w:line="360" w:lineRule="auto"/>
              <w:jc w:val="both"/>
              <w:rPr>
                <w:rFonts w:ascii="Georgia" w:eastAsia="Georgia" w:hAnsi="Georgia" w:cstheme="majorBidi"/>
                <w:bCs/>
                <w:color w:val="000000"/>
              </w:rPr>
            </w:pPr>
          </w:p>
        </w:tc>
      </w:tr>
    </w:tbl>
    <w:p w14:paraId="4EB08D3F" w14:textId="77777777" w:rsidR="004E6FEE" w:rsidRPr="00576F9D" w:rsidRDefault="004E6FEE" w:rsidP="004E6FEE">
      <w:pPr>
        <w:pBdr>
          <w:top w:val="nil"/>
          <w:left w:val="nil"/>
          <w:bottom w:val="nil"/>
          <w:right w:val="nil"/>
          <w:between w:val="nil"/>
        </w:pBdr>
        <w:spacing w:line="360" w:lineRule="auto"/>
        <w:jc w:val="both"/>
        <w:rPr>
          <w:rFonts w:ascii="Georgia" w:eastAsia="Georgia" w:hAnsi="Georgia" w:cstheme="majorBidi"/>
          <w:b/>
          <w:color w:val="000000"/>
          <w:u w:val="single"/>
        </w:rPr>
      </w:pPr>
    </w:p>
    <w:p w14:paraId="66277989" w14:textId="77777777" w:rsidR="004E6FEE" w:rsidRPr="00576F9D" w:rsidRDefault="004E6FEE" w:rsidP="002E7428">
      <w:pPr>
        <w:pStyle w:val="ListParagraph"/>
        <w:numPr>
          <w:ilvl w:val="0"/>
          <w:numId w:val="16"/>
        </w:numPr>
        <w:pBdr>
          <w:top w:val="nil"/>
          <w:left w:val="nil"/>
          <w:bottom w:val="nil"/>
          <w:right w:val="nil"/>
          <w:between w:val="nil"/>
        </w:pBdr>
        <w:spacing w:after="0"/>
        <w:rPr>
          <w:rFonts w:ascii="Georgia" w:eastAsia="Georgia" w:hAnsi="Georgia" w:cs="Georgia"/>
          <w:b/>
          <w:color w:val="000000"/>
        </w:rPr>
      </w:pPr>
      <w:r w:rsidRPr="00576F9D">
        <w:rPr>
          <w:rFonts w:ascii="Georgia" w:eastAsia="Georgia" w:hAnsi="Georgia" w:cs="Georgia"/>
          <w:b/>
          <w:color w:val="000000"/>
        </w:rPr>
        <w:t>Background:</w:t>
      </w:r>
    </w:p>
    <w:p w14:paraId="136E59D5" w14:textId="77777777" w:rsidR="004E6FEE" w:rsidRPr="00576F9D" w:rsidRDefault="004E6FEE" w:rsidP="004E6FEE">
      <w:pPr>
        <w:pStyle w:val="NoSpacing"/>
        <w:jc w:val="both"/>
        <w:rPr>
          <w:rFonts w:ascii="Georgia" w:eastAsia="Georgia" w:hAnsi="Georgia" w:cs="Georgia"/>
          <w:color w:val="000000"/>
          <w:sz w:val="22"/>
          <w:szCs w:val="22"/>
        </w:rPr>
      </w:pPr>
      <w:r w:rsidRPr="00576F9D">
        <w:rPr>
          <w:rFonts w:ascii="Georgia" w:eastAsia="Georgia" w:hAnsi="Georgia" w:cs="Georgia"/>
          <w:color w:val="000000"/>
          <w:sz w:val="22"/>
          <w:szCs w:val="22"/>
        </w:rPr>
        <w:t>Practical Action is an international development organization that puts ingenious ideas to the people in poverty can change their world. We have office in the UK, Africa, Asia and Latin America. Practical Action registered in Sudan since 1988, working in Sudan in Blue Nile, East Sudan and North Darfur. We work under 3 change ambitions (farming that work, Energy that transform and Cities fit for people).</w:t>
      </w:r>
    </w:p>
    <w:p w14:paraId="0B790AC9" w14:textId="77777777" w:rsidR="004E6FEE" w:rsidRPr="00576F9D" w:rsidRDefault="004E6FEE" w:rsidP="004E6FEE">
      <w:pPr>
        <w:tabs>
          <w:tab w:val="left" w:pos="360"/>
        </w:tabs>
        <w:spacing w:before="240" w:after="0" w:line="240" w:lineRule="auto"/>
        <w:rPr>
          <w:rFonts w:ascii="Georgia" w:eastAsia="Times New Roman" w:hAnsi="Georgia" w:cs="Times New Roman"/>
        </w:rPr>
      </w:pPr>
      <w:r w:rsidRPr="00576F9D">
        <w:rPr>
          <w:rFonts w:ascii="Georgia" w:eastAsia="Georgia" w:hAnsi="Georgia" w:cs="Georgia"/>
          <w:b/>
          <w:color w:val="000000"/>
        </w:rPr>
        <w:t xml:space="preserve">2- Introduction: </w:t>
      </w:r>
    </w:p>
    <w:p w14:paraId="2B64455E" w14:textId="1CB88F43" w:rsidR="004E6FEE" w:rsidRPr="00B95D80" w:rsidRDefault="004E6FEE" w:rsidP="00B95D80">
      <w:pPr>
        <w:pBdr>
          <w:top w:val="nil"/>
          <w:left w:val="nil"/>
          <w:bottom w:val="nil"/>
          <w:right w:val="nil"/>
          <w:between w:val="nil"/>
        </w:pBdr>
        <w:spacing w:line="240" w:lineRule="auto"/>
        <w:jc w:val="both"/>
        <w:rPr>
          <w:rFonts w:ascii="Georgia" w:eastAsia="Georgia" w:hAnsi="Georgia" w:cs="Georgia"/>
          <w:color w:val="000000"/>
        </w:rPr>
      </w:pPr>
      <w:r w:rsidRPr="00576F9D">
        <w:rPr>
          <w:rFonts w:ascii="Georgia" w:eastAsia="Georgia" w:hAnsi="Georgia" w:cs="Georgia"/>
          <w:color w:val="000000"/>
        </w:rPr>
        <w:t>Building Climate &amp; Conflict Resilient Livelihoods Project is aiming to integrating climate change adaptation and peace building to help communities in North Darfur to be more resilient to climate-fragility risk. The project funded by Department for International Development (DIFD), implementing directly by Practical Action (INGO), through smart partnership with local NGOs, different government bodies, and</w:t>
      </w:r>
      <w:r w:rsidRPr="00576F9D">
        <w:rPr>
          <w:rFonts w:ascii="Georgia" w:eastAsia="Georgia" w:hAnsi="Georgia" w:cs="Georgia"/>
          <w:b/>
          <w:color w:val="000000"/>
        </w:rPr>
        <w:t xml:space="preserve"> </w:t>
      </w:r>
      <w:r w:rsidRPr="00576F9D">
        <w:rPr>
          <w:rFonts w:ascii="Georgia" w:eastAsia="Georgia" w:hAnsi="Georgia" w:cs="Georgia"/>
          <w:color w:val="000000"/>
        </w:rPr>
        <w:t xml:space="preserve">Community-Based Organizations (CBOs).  The project targeting 19 Village Councils, 10 VCs at </w:t>
      </w:r>
      <w:proofErr w:type="spellStart"/>
      <w:r w:rsidRPr="00576F9D">
        <w:rPr>
          <w:rFonts w:ascii="Georgia" w:eastAsia="Georgia" w:hAnsi="Georgia" w:cs="Georgia"/>
          <w:color w:val="000000"/>
        </w:rPr>
        <w:t>Wadi</w:t>
      </w:r>
      <w:proofErr w:type="spellEnd"/>
      <w:r w:rsidRPr="00576F9D">
        <w:rPr>
          <w:rFonts w:ascii="Georgia" w:eastAsia="Georgia" w:hAnsi="Georgia" w:cs="Georgia"/>
          <w:color w:val="000000"/>
        </w:rPr>
        <w:t xml:space="preserve"> </w:t>
      </w:r>
      <w:proofErr w:type="spellStart"/>
      <w:r w:rsidRPr="00576F9D">
        <w:rPr>
          <w:rFonts w:ascii="Georgia" w:eastAsia="Georgia" w:hAnsi="Georgia" w:cs="Georgia"/>
          <w:color w:val="000000"/>
        </w:rPr>
        <w:t>Tabus</w:t>
      </w:r>
      <w:proofErr w:type="spellEnd"/>
      <w:r w:rsidRPr="00576F9D">
        <w:rPr>
          <w:rFonts w:ascii="Georgia" w:eastAsia="Georgia" w:hAnsi="Georgia" w:cs="Georgia"/>
          <w:color w:val="000000"/>
        </w:rPr>
        <w:t xml:space="preserve"> catchment (at Northern El-</w:t>
      </w:r>
      <w:proofErr w:type="spellStart"/>
      <w:r w:rsidRPr="00576F9D">
        <w:rPr>
          <w:rFonts w:ascii="Georgia" w:eastAsia="Georgia" w:hAnsi="Georgia" w:cs="Georgia"/>
          <w:color w:val="000000"/>
        </w:rPr>
        <w:t>fasher</w:t>
      </w:r>
      <w:proofErr w:type="spellEnd"/>
      <w:r w:rsidRPr="00576F9D">
        <w:rPr>
          <w:rFonts w:ascii="Georgia" w:eastAsia="Georgia" w:hAnsi="Georgia" w:cs="Georgia"/>
          <w:color w:val="000000"/>
        </w:rPr>
        <w:t xml:space="preserve"> locality) including; </w:t>
      </w:r>
      <w:proofErr w:type="spellStart"/>
      <w:r w:rsidRPr="00576F9D">
        <w:rPr>
          <w:rFonts w:ascii="Georgia" w:eastAsia="Georgia" w:hAnsi="Georgia" w:cs="Georgia"/>
          <w:color w:val="000000"/>
        </w:rPr>
        <w:t>Kulkul</w:t>
      </w:r>
      <w:proofErr w:type="spellEnd"/>
      <w:r w:rsidRPr="00576F9D">
        <w:rPr>
          <w:rFonts w:ascii="Georgia" w:eastAsia="Georgia" w:hAnsi="Georgia" w:cs="Georgia"/>
          <w:color w:val="000000"/>
        </w:rPr>
        <w:t xml:space="preserve">, </w:t>
      </w:r>
      <w:proofErr w:type="spellStart"/>
      <w:r w:rsidRPr="00576F9D">
        <w:rPr>
          <w:rFonts w:ascii="Georgia" w:eastAsia="Georgia" w:hAnsi="Georgia" w:cs="Georgia"/>
          <w:color w:val="000000"/>
        </w:rPr>
        <w:t>Krgo</w:t>
      </w:r>
      <w:proofErr w:type="spellEnd"/>
      <w:r w:rsidRPr="00576F9D">
        <w:rPr>
          <w:rFonts w:ascii="Georgia" w:eastAsia="Georgia" w:hAnsi="Georgia" w:cs="Georgia"/>
          <w:color w:val="000000"/>
        </w:rPr>
        <w:t xml:space="preserve"> </w:t>
      </w:r>
      <w:proofErr w:type="spellStart"/>
      <w:r w:rsidRPr="00576F9D">
        <w:rPr>
          <w:rFonts w:ascii="Georgia" w:eastAsia="Georgia" w:hAnsi="Georgia" w:cs="Georgia"/>
          <w:color w:val="000000"/>
        </w:rPr>
        <w:t>Nronga</w:t>
      </w:r>
      <w:proofErr w:type="spellEnd"/>
      <w:r w:rsidRPr="00576F9D">
        <w:rPr>
          <w:rFonts w:ascii="Georgia" w:eastAsia="Georgia" w:hAnsi="Georgia" w:cs="Georgia"/>
          <w:color w:val="000000"/>
        </w:rPr>
        <w:t xml:space="preserve">, </w:t>
      </w:r>
      <w:proofErr w:type="spellStart"/>
      <w:r w:rsidRPr="00576F9D">
        <w:rPr>
          <w:rFonts w:ascii="Georgia" w:eastAsia="Georgia" w:hAnsi="Georgia" w:cs="Georgia"/>
          <w:color w:val="000000"/>
        </w:rPr>
        <w:t>Khirban</w:t>
      </w:r>
      <w:proofErr w:type="spellEnd"/>
      <w:r w:rsidRPr="00576F9D">
        <w:rPr>
          <w:rFonts w:ascii="Georgia" w:eastAsia="Georgia" w:hAnsi="Georgia" w:cs="Georgia"/>
          <w:color w:val="000000"/>
        </w:rPr>
        <w:t xml:space="preserve"> (A), </w:t>
      </w:r>
      <w:proofErr w:type="spellStart"/>
      <w:r w:rsidRPr="00576F9D">
        <w:rPr>
          <w:rFonts w:ascii="Georgia" w:eastAsia="Georgia" w:hAnsi="Georgia" w:cs="Georgia"/>
          <w:color w:val="000000"/>
        </w:rPr>
        <w:t>Khirban</w:t>
      </w:r>
      <w:proofErr w:type="spellEnd"/>
      <w:r w:rsidRPr="00576F9D">
        <w:rPr>
          <w:rFonts w:ascii="Georgia" w:eastAsia="Georgia" w:hAnsi="Georgia" w:cs="Georgia"/>
          <w:color w:val="000000"/>
        </w:rPr>
        <w:t xml:space="preserve"> (B), Tura (B)-, Abu-</w:t>
      </w:r>
      <w:proofErr w:type="spellStart"/>
      <w:r w:rsidRPr="00576F9D">
        <w:rPr>
          <w:rFonts w:ascii="Georgia" w:eastAsia="Georgia" w:hAnsi="Georgia" w:cs="Georgia"/>
          <w:color w:val="000000"/>
        </w:rPr>
        <w:t>Nahla</w:t>
      </w:r>
      <w:proofErr w:type="spellEnd"/>
      <w:r w:rsidRPr="00576F9D">
        <w:rPr>
          <w:rFonts w:ascii="Georgia" w:eastAsia="Georgia" w:hAnsi="Georgia" w:cs="Georgia"/>
          <w:color w:val="000000"/>
        </w:rPr>
        <w:t xml:space="preserve"> (A), </w:t>
      </w:r>
      <w:proofErr w:type="spellStart"/>
      <w:r w:rsidRPr="00576F9D">
        <w:rPr>
          <w:rFonts w:ascii="Georgia" w:eastAsia="Georgia" w:hAnsi="Georgia" w:cs="Georgia"/>
          <w:color w:val="000000"/>
        </w:rPr>
        <w:t>Azagrfa</w:t>
      </w:r>
      <w:proofErr w:type="spellEnd"/>
      <w:r w:rsidRPr="00576F9D">
        <w:rPr>
          <w:rFonts w:ascii="Georgia" w:eastAsia="Georgia" w:hAnsi="Georgia" w:cs="Georgia"/>
          <w:color w:val="000000"/>
        </w:rPr>
        <w:t xml:space="preserve">, </w:t>
      </w:r>
      <w:proofErr w:type="spellStart"/>
      <w:r w:rsidRPr="00576F9D">
        <w:rPr>
          <w:rFonts w:ascii="Georgia" w:eastAsia="Georgia" w:hAnsi="Georgia" w:cs="Georgia"/>
          <w:color w:val="000000"/>
        </w:rPr>
        <w:t>Goaz</w:t>
      </w:r>
      <w:proofErr w:type="spellEnd"/>
      <w:r w:rsidRPr="00576F9D">
        <w:rPr>
          <w:rFonts w:ascii="Georgia" w:eastAsia="Georgia" w:hAnsi="Georgia" w:cs="Georgia"/>
          <w:color w:val="000000"/>
        </w:rPr>
        <w:t xml:space="preserve"> Hai, Um-</w:t>
      </w:r>
      <w:proofErr w:type="spellStart"/>
      <w:r w:rsidRPr="00576F9D">
        <w:rPr>
          <w:rFonts w:ascii="Georgia" w:eastAsia="Georgia" w:hAnsi="Georgia" w:cs="Georgia"/>
          <w:color w:val="000000"/>
        </w:rPr>
        <w:t>Gudoul</w:t>
      </w:r>
      <w:proofErr w:type="spellEnd"/>
      <w:r w:rsidRPr="00576F9D">
        <w:rPr>
          <w:rFonts w:ascii="Georgia" w:eastAsia="Georgia" w:hAnsi="Georgia" w:cs="Georgia"/>
          <w:color w:val="000000"/>
        </w:rPr>
        <w:t xml:space="preserve">, </w:t>
      </w:r>
      <w:proofErr w:type="spellStart"/>
      <w:r w:rsidRPr="00576F9D">
        <w:rPr>
          <w:rFonts w:ascii="Georgia" w:eastAsia="Georgia" w:hAnsi="Georgia" w:cs="Georgia"/>
          <w:color w:val="000000"/>
        </w:rPr>
        <w:t>Garni</w:t>
      </w:r>
      <w:proofErr w:type="spellEnd"/>
      <w:r w:rsidRPr="00576F9D">
        <w:rPr>
          <w:rFonts w:ascii="Georgia" w:eastAsia="Georgia" w:hAnsi="Georgia" w:cs="Georgia"/>
          <w:color w:val="000000"/>
        </w:rPr>
        <w:t xml:space="preserve">, and 9 VCs at </w:t>
      </w:r>
      <w:proofErr w:type="spellStart"/>
      <w:r w:rsidRPr="00576F9D">
        <w:rPr>
          <w:rFonts w:ascii="Georgia" w:eastAsia="Georgia" w:hAnsi="Georgia" w:cs="Georgia"/>
          <w:color w:val="000000"/>
        </w:rPr>
        <w:t>Wadi</w:t>
      </w:r>
      <w:proofErr w:type="spellEnd"/>
      <w:r w:rsidRPr="00576F9D">
        <w:rPr>
          <w:rFonts w:ascii="Georgia" w:eastAsia="Georgia" w:hAnsi="Georgia" w:cs="Georgia"/>
          <w:color w:val="000000"/>
        </w:rPr>
        <w:t xml:space="preserve"> </w:t>
      </w:r>
      <w:proofErr w:type="spellStart"/>
      <w:r w:rsidRPr="00576F9D">
        <w:rPr>
          <w:rFonts w:ascii="Georgia" w:eastAsia="Georgia" w:hAnsi="Georgia" w:cs="Georgia"/>
          <w:color w:val="000000"/>
        </w:rPr>
        <w:t>Kafuot</w:t>
      </w:r>
      <w:proofErr w:type="spellEnd"/>
      <w:r w:rsidRPr="00576F9D">
        <w:rPr>
          <w:rFonts w:ascii="Georgia" w:eastAsia="Georgia" w:hAnsi="Georgia" w:cs="Georgia"/>
          <w:color w:val="000000"/>
        </w:rPr>
        <w:t xml:space="preserve"> catchment (at eastern Korma administration unit) including; </w:t>
      </w:r>
      <w:proofErr w:type="spellStart"/>
      <w:r w:rsidRPr="00576F9D">
        <w:rPr>
          <w:rFonts w:ascii="Georgia" w:eastAsia="Georgia" w:hAnsi="Georgia" w:cs="Georgia"/>
          <w:color w:val="000000"/>
        </w:rPr>
        <w:t>Kobi</w:t>
      </w:r>
      <w:proofErr w:type="spellEnd"/>
      <w:r w:rsidRPr="00576F9D">
        <w:rPr>
          <w:rFonts w:ascii="Georgia" w:eastAsia="Georgia" w:hAnsi="Georgia" w:cs="Georgia"/>
          <w:color w:val="000000"/>
        </w:rPr>
        <w:t xml:space="preserve"> El-</w:t>
      </w:r>
      <w:proofErr w:type="spellStart"/>
      <w:r w:rsidRPr="00576F9D">
        <w:rPr>
          <w:rFonts w:ascii="Georgia" w:eastAsia="Georgia" w:hAnsi="Georgia" w:cs="Georgia"/>
          <w:color w:val="000000"/>
        </w:rPr>
        <w:t>Gadi</w:t>
      </w:r>
      <w:proofErr w:type="spellEnd"/>
      <w:r w:rsidRPr="00576F9D">
        <w:rPr>
          <w:rFonts w:ascii="Georgia" w:eastAsia="Georgia" w:hAnsi="Georgia" w:cs="Georgia"/>
          <w:color w:val="000000"/>
        </w:rPr>
        <w:t xml:space="preserve">, </w:t>
      </w:r>
      <w:proofErr w:type="spellStart"/>
      <w:r w:rsidRPr="00576F9D">
        <w:rPr>
          <w:rFonts w:ascii="Georgia" w:eastAsia="Georgia" w:hAnsi="Georgia" w:cs="Georgia"/>
          <w:color w:val="000000"/>
        </w:rPr>
        <w:t>Finga</w:t>
      </w:r>
      <w:proofErr w:type="spellEnd"/>
      <w:r w:rsidRPr="00576F9D">
        <w:rPr>
          <w:rFonts w:ascii="Georgia" w:eastAsia="Georgia" w:hAnsi="Georgia" w:cs="Georgia"/>
          <w:color w:val="000000"/>
        </w:rPr>
        <w:t xml:space="preserve">, </w:t>
      </w:r>
      <w:proofErr w:type="spellStart"/>
      <w:r w:rsidRPr="00576F9D">
        <w:rPr>
          <w:rFonts w:ascii="Georgia" w:eastAsia="Georgia" w:hAnsi="Georgia" w:cs="Georgia"/>
          <w:color w:val="000000"/>
        </w:rPr>
        <w:t>Birka</w:t>
      </w:r>
      <w:proofErr w:type="spellEnd"/>
      <w:r w:rsidRPr="00576F9D">
        <w:rPr>
          <w:rFonts w:ascii="Georgia" w:eastAsia="Georgia" w:hAnsi="Georgia" w:cs="Georgia"/>
          <w:color w:val="000000"/>
        </w:rPr>
        <w:t xml:space="preserve">, </w:t>
      </w:r>
      <w:proofErr w:type="spellStart"/>
      <w:r w:rsidRPr="00576F9D">
        <w:rPr>
          <w:rFonts w:ascii="Georgia" w:eastAsia="Georgia" w:hAnsi="Georgia" w:cs="Georgia"/>
          <w:color w:val="000000"/>
        </w:rPr>
        <w:t>Goz</w:t>
      </w:r>
      <w:proofErr w:type="spellEnd"/>
      <w:r w:rsidRPr="00576F9D">
        <w:rPr>
          <w:rFonts w:ascii="Georgia" w:eastAsia="Georgia" w:hAnsi="Georgia" w:cs="Georgia"/>
          <w:color w:val="000000"/>
        </w:rPr>
        <w:t xml:space="preserve"> El-</w:t>
      </w:r>
      <w:proofErr w:type="spellStart"/>
      <w:r w:rsidRPr="00576F9D">
        <w:rPr>
          <w:rFonts w:ascii="Georgia" w:eastAsia="Georgia" w:hAnsi="Georgia" w:cs="Georgia"/>
          <w:color w:val="000000"/>
        </w:rPr>
        <w:t>Niem</w:t>
      </w:r>
      <w:proofErr w:type="spellEnd"/>
      <w:r w:rsidRPr="00576F9D">
        <w:rPr>
          <w:rFonts w:ascii="Georgia" w:eastAsia="Georgia" w:hAnsi="Georgia" w:cs="Georgia"/>
          <w:color w:val="000000"/>
        </w:rPr>
        <w:t xml:space="preserve">, </w:t>
      </w:r>
      <w:proofErr w:type="spellStart"/>
      <w:r w:rsidRPr="00576F9D">
        <w:rPr>
          <w:rFonts w:ascii="Georgia" w:eastAsia="Georgia" w:hAnsi="Georgia" w:cs="Georgia"/>
          <w:color w:val="000000"/>
        </w:rPr>
        <w:t>Dierma</w:t>
      </w:r>
      <w:proofErr w:type="spellEnd"/>
      <w:r w:rsidRPr="00576F9D">
        <w:rPr>
          <w:rFonts w:ascii="Georgia" w:eastAsia="Georgia" w:hAnsi="Georgia" w:cs="Georgia"/>
          <w:color w:val="000000"/>
        </w:rPr>
        <w:t xml:space="preserve">, </w:t>
      </w:r>
      <w:proofErr w:type="spellStart"/>
      <w:r w:rsidRPr="00576F9D">
        <w:rPr>
          <w:rFonts w:ascii="Georgia" w:eastAsia="Georgia" w:hAnsi="Georgia" w:cs="Georgia"/>
          <w:color w:val="000000"/>
        </w:rPr>
        <w:t>Tartora</w:t>
      </w:r>
      <w:proofErr w:type="spellEnd"/>
      <w:r w:rsidRPr="00576F9D">
        <w:rPr>
          <w:rFonts w:ascii="Georgia" w:eastAsia="Georgia" w:hAnsi="Georgia" w:cs="Georgia"/>
          <w:color w:val="000000"/>
        </w:rPr>
        <w:t xml:space="preserve"> </w:t>
      </w:r>
      <w:proofErr w:type="spellStart"/>
      <w:r w:rsidRPr="00576F9D">
        <w:rPr>
          <w:rFonts w:ascii="Georgia" w:eastAsia="Georgia" w:hAnsi="Georgia" w:cs="Georgia"/>
          <w:color w:val="000000"/>
        </w:rPr>
        <w:t>Birka</w:t>
      </w:r>
      <w:proofErr w:type="spellEnd"/>
      <w:r w:rsidRPr="00576F9D">
        <w:rPr>
          <w:rFonts w:ascii="Georgia" w:eastAsia="Georgia" w:hAnsi="Georgia" w:cs="Georgia"/>
          <w:color w:val="000000"/>
        </w:rPr>
        <w:t xml:space="preserve"> </w:t>
      </w:r>
      <w:proofErr w:type="spellStart"/>
      <w:r w:rsidRPr="00576F9D">
        <w:rPr>
          <w:rFonts w:ascii="Georgia" w:eastAsia="Georgia" w:hAnsi="Georgia" w:cs="Georgia"/>
          <w:color w:val="000000"/>
        </w:rPr>
        <w:t>Goro</w:t>
      </w:r>
      <w:proofErr w:type="spellEnd"/>
      <w:r w:rsidRPr="00576F9D">
        <w:rPr>
          <w:rFonts w:ascii="Georgia" w:eastAsia="Georgia" w:hAnsi="Georgia" w:cs="Georgia"/>
          <w:color w:val="000000"/>
        </w:rPr>
        <w:t>, Abu-</w:t>
      </w:r>
      <w:proofErr w:type="spellStart"/>
      <w:r w:rsidRPr="00576F9D">
        <w:rPr>
          <w:rFonts w:ascii="Georgia" w:eastAsia="Georgia" w:hAnsi="Georgia" w:cs="Georgia"/>
          <w:color w:val="000000"/>
        </w:rPr>
        <w:t>Sinait</w:t>
      </w:r>
      <w:proofErr w:type="spellEnd"/>
      <w:r w:rsidRPr="00576F9D">
        <w:rPr>
          <w:rFonts w:ascii="Georgia" w:eastAsia="Georgia" w:hAnsi="Georgia" w:cs="Georgia"/>
          <w:color w:val="000000"/>
        </w:rPr>
        <w:t xml:space="preserve"> </w:t>
      </w:r>
      <w:proofErr w:type="spellStart"/>
      <w:r w:rsidRPr="00576F9D">
        <w:rPr>
          <w:rFonts w:ascii="Georgia" w:eastAsia="Georgia" w:hAnsi="Georgia" w:cs="Georgia"/>
          <w:color w:val="000000"/>
        </w:rPr>
        <w:t>Falata</w:t>
      </w:r>
      <w:proofErr w:type="spellEnd"/>
      <w:r w:rsidRPr="00576F9D">
        <w:rPr>
          <w:rFonts w:ascii="Georgia" w:eastAsia="Georgia" w:hAnsi="Georgia" w:cs="Georgia"/>
          <w:color w:val="000000"/>
        </w:rPr>
        <w:t>, Um-</w:t>
      </w:r>
      <w:proofErr w:type="spellStart"/>
      <w:r w:rsidRPr="00576F9D">
        <w:rPr>
          <w:rFonts w:ascii="Georgia" w:eastAsia="Georgia" w:hAnsi="Georgia" w:cs="Georgia"/>
          <w:color w:val="000000"/>
        </w:rPr>
        <w:t>Asal</w:t>
      </w:r>
      <w:proofErr w:type="spellEnd"/>
      <w:r w:rsidRPr="00576F9D">
        <w:rPr>
          <w:rFonts w:ascii="Georgia" w:eastAsia="Georgia" w:hAnsi="Georgia" w:cs="Georgia"/>
          <w:color w:val="000000"/>
        </w:rPr>
        <w:t xml:space="preserve"> and </w:t>
      </w:r>
      <w:proofErr w:type="spellStart"/>
      <w:r w:rsidRPr="00576F9D">
        <w:rPr>
          <w:rFonts w:ascii="Georgia" w:eastAsia="Georgia" w:hAnsi="Georgia" w:cs="Georgia"/>
          <w:color w:val="000000"/>
        </w:rPr>
        <w:t>Maagla</w:t>
      </w:r>
      <w:proofErr w:type="spellEnd"/>
    </w:p>
    <w:p w14:paraId="40C5F4ED" w14:textId="77777777" w:rsidR="004E6FEE" w:rsidRPr="00576F9D" w:rsidRDefault="004E6FEE" w:rsidP="004E6FEE">
      <w:pPr>
        <w:pBdr>
          <w:top w:val="nil"/>
          <w:left w:val="nil"/>
          <w:bottom w:val="nil"/>
          <w:right w:val="nil"/>
          <w:between w:val="nil"/>
        </w:pBdr>
        <w:spacing w:line="240" w:lineRule="auto"/>
        <w:jc w:val="both"/>
        <w:rPr>
          <w:rFonts w:ascii="Georgia" w:eastAsia="Georgia" w:hAnsi="Georgia" w:cstheme="majorBidi"/>
          <w:b/>
          <w:color w:val="000000"/>
        </w:rPr>
      </w:pPr>
      <w:r w:rsidRPr="00576F9D">
        <w:rPr>
          <w:rFonts w:ascii="Georgia" w:eastAsia="Georgia" w:hAnsi="Georgia" w:cstheme="majorBidi"/>
          <w:b/>
          <w:color w:val="000000"/>
        </w:rPr>
        <w:t xml:space="preserve">3. UK-Aid Match Project Goal: </w:t>
      </w:r>
    </w:p>
    <w:p w14:paraId="0551F068" w14:textId="77777777" w:rsidR="004E6FEE" w:rsidRPr="00576F9D" w:rsidRDefault="004E6FEE" w:rsidP="004E6FEE">
      <w:pPr>
        <w:pBdr>
          <w:top w:val="nil"/>
          <w:left w:val="nil"/>
          <w:bottom w:val="nil"/>
          <w:right w:val="nil"/>
          <w:between w:val="nil"/>
        </w:pBdr>
        <w:spacing w:line="240" w:lineRule="auto"/>
        <w:jc w:val="both"/>
        <w:rPr>
          <w:rFonts w:ascii="Georgia" w:eastAsia="Georgia" w:hAnsi="Georgia" w:cstheme="majorBidi"/>
          <w:color w:val="000000"/>
        </w:rPr>
      </w:pPr>
      <w:r w:rsidRPr="00576F9D">
        <w:rPr>
          <w:rFonts w:ascii="Georgia" w:eastAsia="Georgia" w:hAnsi="Georgia" w:cstheme="majorBidi"/>
          <w:color w:val="000000"/>
        </w:rPr>
        <w:t xml:space="preserve">Rural Communities, including farmers, agro-pastoralists and pastoralists, have livelihoods that are resilient to the effects of climate change and conflict. </w:t>
      </w:r>
    </w:p>
    <w:p w14:paraId="3380841F" w14:textId="77777777" w:rsidR="004E6FEE" w:rsidRPr="00576F9D" w:rsidRDefault="004E6FEE" w:rsidP="004E6FEE">
      <w:pPr>
        <w:pBdr>
          <w:top w:val="nil"/>
          <w:left w:val="nil"/>
          <w:bottom w:val="nil"/>
          <w:right w:val="nil"/>
          <w:between w:val="nil"/>
        </w:pBdr>
        <w:spacing w:line="240" w:lineRule="auto"/>
        <w:jc w:val="both"/>
        <w:rPr>
          <w:rFonts w:ascii="Georgia" w:eastAsia="Georgia" w:hAnsi="Georgia" w:cstheme="majorBidi"/>
          <w:b/>
          <w:color w:val="000000"/>
        </w:rPr>
      </w:pPr>
      <w:r w:rsidRPr="00576F9D">
        <w:rPr>
          <w:rFonts w:ascii="Georgia" w:eastAsia="Georgia" w:hAnsi="Georgia" w:cstheme="majorBidi"/>
          <w:b/>
          <w:color w:val="000000"/>
        </w:rPr>
        <w:t xml:space="preserve">4. UK-Aid Match Project Objective: </w:t>
      </w:r>
    </w:p>
    <w:p w14:paraId="645977E5" w14:textId="77777777" w:rsidR="004E6FEE" w:rsidRPr="00576F9D" w:rsidRDefault="004E6FEE" w:rsidP="004E6FEE">
      <w:pPr>
        <w:pBdr>
          <w:top w:val="nil"/>
          <w:left w:val="nil"/>
          <w:bottom w:val="nil"/>
          <w:right w:val="nil"/>
          <w:between w:val="nil"/>
        </w:pBdr>
        <w:spacing w:line="240" w:lineRule="auto"/>
        <w:jc w:val="both"/>
        <w:rPr>
          <w:rFonts w:ascii="Georgia" w:eastAsia="Georgia" w:hAnsi="Georgia" w:cstheme="majorBidi"/>
          <w:color w:val="000000"/>
        </w:rPr>
      </w:pPr>
      <w:r w:rsidRPr="00576F9D">
        <w:rPr>
          <w:rFonts w:ascii="Georgia" w:eastAsia="Georgia" w:hAnsi="Georgia" w:cstheme="majorBidi"/>
          <w:color w:val="000000"/>
        </w:rPr>
        <w:t xml:space="preserve">35,600 vulnerable rural people including women, men, girls and boys in North Darfur have improved food security, increased income. </w:t>
      </w:r>
    </w:p>
    <w:p w14:paraId="575975D7" w14:textId="77777777" w:rsidR="004E6FEE" w:rsidRPr="00576F9D" w:rsidRDefault="004E6FEE" w:rsidP="004E6FEE">
      <w:pPr>
        <w:pBdr>
          <w:top w:val="nil"/>
          <w:left w:val="nil"/>
          <w:bottom w:val="nil"/>
          <w:right w:val="nil"/>
          <w:between w:val="nil"/>
        </w:pBdr>
        <w:spacing w:line="240" w:lineRule="auto"/>
        <w:jc w:val="both"/>
        <w:rPr>
          <w:rFonts w:ascii="Georgia" w:eastAsia="Georgia" w:hAnsi="Georgia" w:cstheme="majorBidi"/>
          <w:color w:val="000000"/>
        </w:rPr>
      </w:pPr>
    </w:p>
    <w:p w14:paraId="1E0A974B" w14:textId="77777777" w:rsidR="004E6FEE" w:rsidRPr="00576F9D" w:rsidRDefault="004E6FEE" w:rsidP="004E6FEE">
      <w:pPr>
        <w:pBdr>
          <w:top w:val="nil"/>
          <w:left w:val="nil"/>
          <w:bottom w:val="nil"/>
          <w:right w:val="nil"/>
          <w:between w:val="nil"/>
        </w:pBdr>
        <w:spacing w:line="240" w:lineRule="auto"/>
        <w:jc w:val="both"/>
        <w:rPr>
          <w:rFonts w:ascii="Georgia" w:eastAsia="Georgia" w:hAnsi="Georgia" w:cstheme="majorBidi"/>
          <w:b/>
          <w:color w:val="000000"/>
        </w:rPr>
      </w:pPr>
    </w:p>
    <w:p w14:paraId="1320948B" w14:textId="6F5CB23D" w:rsidR="004E6FEE" w:rsidRPr="00B95D80" w:rsidRDefault="004E6FEE" w:rsidP="00B95D80">
      <w:pPr>
        <w:pBdr>
          <w:top w:val="nil"/>
          <w:left w:val="nil"/>
          <w:bottom w:val="nil"/>
          <w:right w:val="nil"/>
          <w:between w:val="nil"/>
        </w:pBdr>
        <w:spacing w:line="240" w:lineRule="auto"/>
        <w:jc w:val="both"/>
        <w:rPr>
          <w:rFonts w:ascii="Georgia" w:eastAsia="Georgia" w:hAnsi="Georgia" w:cstheme="majorBidi"/>
          <w:b/>
          <w:color w:val="000000"/>
        </w:rPr>
      </w:pPr>
      <w:r w:rsidRPr="00576F9D">
        <w:rPr>
          <w:rFonts w:ascii="Georgia" w:eastAsia="Georgia" w:hAnsi="Georgia" w:cstheme="majorBidi"/>
          <w:b/>
          <w:color w:val="000000"/>
        </w:rPr>
        <w:lastRenderedPageBreak/>
        <w:t xml:space="preserve">5. Objective of Drilling Water Yard </w:t>
      </w:r>
    </w:p>
    <w:p w14:paraId="63EF5616" w14:textId="77777777" w:rsidR="004E6FEE" w:rsidRPr="00576F9D" w:rsidRDefault="004E6FEE" w:rsidP="004E6FEE">
      <w:pPr>
        <w:pBdr>
          <w:top w:val="nil"/>
          <w:left w:val="nil"/>
          <w:bottom w:val="nil"/>
          <w:right w:val="nil"/>
          <w:between w:val="nil"/>
        </w:pBdr>
        <w:spacing w:line="240" w:lineRule="auto"/>
        <w:jc w:val="both"/>
        <w:rPr>
          <w:rFonts w:ascii="Georgia" w:eastAsia="Georgia" w:hAnsi="Georgia" w:cs="Georgia"/>
          <w:color w:val="000000"/>
        </w:rPr>
      </w:pPr>
      <w:r w:rsidRPr="00576F9D">
        <w:rPr>
          <w:rFonts w:ascii="Georgia" w:eastAsia="Georgia" w:hAnsi="Georgia" w:cs="Georgia"/>
          <w:color w:val="000000"/>
        </w:rPr>
        <w:t xml:space="preserve">Construction of environmental friendly water station is an activity coded with (3.1.2) in Project Implementation Plan (PIP). In which the project intended to establish two water station in the most potential area to mitigate the conflict and tension between farmers and pastoralists. The hired contractor is going to monitor the process of drilling from start to end.  </w:t>
      </w:r>
    </w:p>
    <w:p w14:paraId="6FC66FAB" w14:textId="77777777" w:rsidR="004E6FEE" w:rsidRPr="00576F9D" w:rsidRDefault="004E6FEE" w:rsidP="002E7428">
      <w:pPr>
        <w:pStyle w:val="ListParagraph"/>
        <w:numPr>
          <w:ilvl w:val="0"/>
          <w:numId w:val="17"/>
        </w:numPr>
        <w:pBdr>
          <w:top w:val="nil"/>
          <w:left w:val="nil"/>
          <w:bottom w:val="nil"/>
          <w:right w:val="nil"/>
          <w:between w:val="nil"/>
        </w:pBdr>
        <w:spacing w:line="240" w:lineRule="auto"/>
        <w:rPr>
          <w:rFonts w:ascii="Georgia" w:eastAsia="Georgia" w:hAnsi="Georgia" w:cs="Georgia"/>
          <w:b/>
          <w:color w:val="000000"/>
        </w:rPr>
      </w:pPr>
      <w:r w:rsidRPr="00576F9D">
        <w:rPr>
          <w:rFonts w:ascii="Georgia" w:eastAsia="Georgia" w:hAnsi="Georgia" w:cs="Georgia"/>
          <w:b/>
          <w:color w:val="000000"/>
        </w:rPr>
        <w:t xml:space="preserve">Timeframe: </w:t>
      </w:r>
    </w:p>
    <w:p w14:paraId="2AB6DF9E" w14:textId="77777777" w:rsidR="004E6FEE" w:rsidRPr="00576F9D" w:rsidRDefault="004E6FEE" w:rsidP="004E6FEE">
      <w:pPr>
        <w:pBdr>
          <w:top w:val="nil"/>
          <w:left w:val="nil"/>
          <w:bottom w:val="nil"/>
          <w:right w:val="nil"/>
          <w:between w:val="nil"/>
        </w:pBdr>
        <w:spacing w:line="240" w:lineRule="auto"/>
        <w:jc w:val="both"/>
        <w:rPr>
          <w:rFonts w:ascii="Georgia" w:eastAsia="Georgia" w:hAnsi="Georgia" w:cs="Georgia"/>
          <w:b/>
          <w:color w:val="000000"/>
        </w:rPr>
      </w:pPr>
      <w:r w:rsidRPr="00576F9D">
        <w:rPr>
          <w:rFonts w:ascii="Georgia" w:eastAsia="Georgia" w:hAnsi="Georgia" w:cs="Georgia"/>
          <w:color w:val="000000"/>
        </w:rPr>
        <w:t>The consultant expected working for 60 calendar days starting from 1</w:t>
      </w:r>
      <w:r w:rsidRPr="00576F9D">
        <w:rPr>
          <w:rFonts w:ascii="Georgia" w:eastAsia="Georgia" w:hAnsi="Georgia" w:cs="Georgia"/>
          <w:color w:val="000000"/>
          <w:vertAlign w:val="superscript"/>
        </w:rPr>
        <w:t>st</w:t>
      </w:r>
      <w:r w:rsidRPr="00576F9D">
        <w:rPr>
          <w:rFonts w:ascii="Georgia" w:eastAsia="Georgia" w:hAnsi="Georgia" w:cs="Georgia"/>
          <w:color w:val="000000"/>
        </w:rPr>
        <w:t xml:space="preserve"> April 2022 up to 1</w:t>
      </w:r>
      <w:r w:rsidRPr="00576F9D">
        <w:rPr>
          <w:rFonts w:ascii="Georgia" w:eastAsia="Georgia" w:hAnsi="Georgia" w:cs="Georgia"/>
          <w:color w:val="000000"/>
          <w:vertAlign w:val="superscript"/>
        </w:rPr>
        <w:t>st</w:t>
      </w:r>
      <w:r w:rsidRPr="00576F9D">
        <w:rPr>
          <w:rFonts w:ascii="Georgia" w:eastAsia="Georgia" w:hAnsi="Georgia" w:cs="Georgia"/>
          <w:color w:val="000000"/>
        </w:rPr>
        <w:t xml:space="preserve"> June 2022</w:t>
      </w:r>
    </w:p>
    <w:p w14:paraId="44AD8AD6" w14:textId="77777777" w:rsidR="004E6FEE" w:rsidRPr="00576F9D" w:rsidRDefault="004E6FEE" w:rsidP="004E6FEE">
      <w:pPr>
        <w:pBdr>
          <w:top w:val="nil"/>
          <w:left w:val="nil"/>
          <w:bottom w:val="nil"/>
          <w:right w:val="nil"/>
          <w:between w:val="nil"/>
        </w:pBdr>
        <w:spacing w:line="240" w:lineRule="auto"/>
        <w:jc w:val="both"/>
        <w:rPr>
          <w:rFonts w:ascii="Georgia" w:eastAsia="Georgia" w:hAnsi="Georgia" w:cstheme="majorBidi"/>
          <w:b/>
          <w:color w:val="000000"/>
        </w:rPr>
      </w:pPr>
      <w:r w:rsidRPr="00576F9D">
        <w:rPr>
          <w:rFonts w:ascii="Georgia" w:eastAsia="Georgia" w:hAnsi="Georgia" w:cstheme="majorBidi"/>
          <w:b/>
          <w:color w:val="000000"/>
        </w:rPr>
        <w:t>7. Expected Outputs:</w:t>
      </w:r>
    </w:p>
    <w:p w14:paraId="50B416CC" w14:textId="77777777" w:rsidR="004E6FEE" w:rsidRPr="00576F9D" w:rsidRDefault="004E6FEE" w:rsidP="002E7428">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color w:val="000000"/>
        </w:rPr>
      </w:pPr>
      <w:r w:rsidRPr="00576F9D">
        <w:rPr>
          <w:rFonts w:ascii="Georgia" w:eastAsia="Georgia" w:hAnsi="Georgia" w:cstheme="majorBidi"/>
          <w:color w:val="000000"/>
        </w:rPr>
        <w:t>Improve the average household income through expansion for cultivation land</w:t>
      </w:r>
    </w:p>
    <w:p w14:paraId="27DB6EE5" w14:textId="77777777" w:rsidR="004E6FEE" w:rsidRPr="00576F9D" w:rsidRDefault="004E6FEE" w:rsidP="002E7428">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color w:val="000000"/>
        </w:rPr>
      </w:pPr>
      <w:r w:rsidRPr="00576F9D">
        <w:rPr>
          <w:rFonts w:ascii="Georgia" w:eastAsia="Georgia" w:hAnsi="Georgia" w:cstheme="majorBidi"/>
          <w:color w:val="000000"/>
        </w:rPr>
        <w:t xml:space="preserve">Provide clean water for Human beings and animals  </w:t>
      </w:r>
    </w:p>
    <w:p w14:paraId="283A186A" w14:textId="77777777" w:rsidR="004E6FEE" w:rsidRPr="00576F9D" w:rsidRDefault="004E6FEE" w:rsidP="002E7428">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color w:val="000000"/>
        </w:rPr>
      </w:pPr>
      <w:r w:rsidRPr="00576F9D">
        <w:rPr>
          <w:rFonts w:ascii="Georgia" w:eastAsia="Georgia" w:hAnsi="Georgia" w:cstheme="majorBidi"/>
          <w:color w:val="000000"/>
        </w:rPr>
        <w:t xml:space="preserve">Improving standard living condition for target community </w:t>
      </w:r>
    </w:p>
    <w:p w14:paraId="57C77073" w14:textId="77777777" w:rsidR="004E6FEE" w:rsidRPr="00576F9D" w:rsidRDefault="004E6FEE" w:rsidP="002E7428">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color w:val="000000"/>
        </w:rPr>
      </w:pPr>
      <w:r w:rsidRPr="00576F9D">
        <w:rPr>
          <w:rFonts w:ascii="Georgia" w:eastAsia="Georgia" w:hAnsi="Georgia" w:cstheme="majorBidi"/>
          <w:color w:val="000000"/>
        </w:rPr>
        <w:t xml:space="preserve">Expansion for cultivation land (improve food security) </w:t>
      </w:r>
    </w:p>
    <w:p w14:paraId="1931D2BB" w14:textId="77777777" w:rsidR="004E6FEE" w:rsidRPr="00576F9D" w:rsidRDefault="004E6FEE" w:rsidP="002E7428">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color w:val="000000"/>
        </w:rPr>
      </w:pPr>
      <w:r w:rsidRPr="00576F9D">
        <w:rPr>
          <w:rFonts w:ascii="Georgia" w:eastAsia="Georgia" w:hAnsi="Georgia" w:cstheme="majorBidi"/>
          <w:color w:val="000000"/>
        </w:rPr>
        <w:t xml:space="preserve">Brings positive impact for the climate change </w:t>
      </w:r>
    </w:p>
    <w:p w14:paraId="276E1971" w14:textId="77777777" w:rsidR="004E6FEE" w:rsidRPr="00576F9D" w:rsidRDefault="004E6FEE" w:rsidP="002E7428">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color w:val="000000"/>
        </w:rPr>
      </w:pPr>
      <w:r w:rsidRPr="00576F9D">
        <w:rPr>
          <w:rFonts w:ascii="Georgia" w:eastAsia="Georgia" w:hAnsi="Georgia" w:cstheme="majorBidi"/>
          <w:color w:val="000000"/>
        </w:rPr>
        <w:t xml:space="preserve">Reduce the conflicts due to the shortage of water  </w:t>
      </w:r>
    </w:p>
    <w:p w14:paraId="45D2BECB" w14:textId="77777777" w:rsidR="004E6FEE" w:rsidRPr="00576F9D" w:rsidRDefault="004E6FEE" w:rsidP="002E7428">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color w:val="000000"/>
        </w:rPr>
      </w:pPr>
      <w:r w:rsidRPr="00576F9D">
        <w:rPr>
          <w:rFonts w:ascii="Georgia" w:eastAsia="Georgia" w:hAnsi="Georgia" w:cstheme="majorBidi"/>
          <w:color w:val="000000"/>
        </w:rPr>
        <w:t xml:space="preserve"> Support peace building among the communities</w:t>
      </w:r>
    </w:p>
    <w:p w14:paraId="40EE5B2C" w14:textId="77777777" w:rsidR="004E6FEE" w:rsidRPr="00576F9D" w:rsidRDefault="004E6FEE" w:rsidP="004E6FEE">
      <w:pPr>
        <w:pBdr>
          <w:top w:val="nil"/>
          <w:left w:val="nil"/>
          <w:bottom w:val="nil"/>
          <w:right w:val="nil"/>
          <w:between w:val="nil"/>
        </w:pBdr>
        <w:spacing w:line="240" w:lineRule="auto"/>
        <w:jc w:val="both"/>
        <w:rPr>
          <w:rFonts w:ascii="Georgia" w:eastAsia="Georgia" w:hAnsi="Georgia" w:cstheme="majorBidi"/>
          <w:b/>
          <w:color w:val="000000"/>
        </w:rPr>
      </w:pPr>
      <w:r w:rsidRPr="00576F9D">
        <w:rPr>
          <w:rFonts w:ascii="Georgia" w:eastAsia="Georgia" w:hAnsi="Georgia" w:cstheme="majorBidi"/>
          <w:b/>
          <w:color w:val="000000"/>
        </w:rPr>
        <w:t xml:space="preserve">8. Timeframe: </w:t>
      </w:r>
    </w:p>
    <w:p w14:paraId="132C7044" w14:textId="77777777" w:rsidR="004E6FEE" w:rsidRPr="00576F9D" w:rsidRDefault="004E6FEE" w:rsidP="004E6FEE">
      <w:pPr>
        <w:pBdr>
          <w:top w:val="nil"/>
          <w:left w:val="nil"/>
          <w:bottom w:val="nil"/>
          <w:right w:val="nil"/>
          <w:between w:val="nil"/>
        </w:pBdr>
        <w:spacing w:line="360" w:lineRule="auto"/>
        <w:jc w:val="both"/>
        <w:rPr>
          <w:rFonts w:ascii="Georgia" w:eastAsia="Georgia" w:hAnsi="Georgia" w:cstheme="majorBidi"/>
          <w:bCs/>
          <w:color w:val="000000"/>
        </w:rPr>
      </w:pPr>
      <w:r w:rsidRPr="00576F9D">
        <w:rPr>
          <w:rFonts w:ascii="Georgia" w:eastAsia="Georgia" w:hAnsi="Georgia" w:cstheme="majorBidi"/>
          <w:color w:val="000000"/>
        </w:rPr>
        <w:t>This program planned to be carried out tentatively in</w:t>
      </w:r>
      <w:r w:rsidRPr="00576F9D">
        <w:rPr>
          <w:rFonts w:ascii="Georgia" w:eastAsia="Georgia" w:hAnsi="Georgia" w:cstheme="majorBidi"/>
          <w:bCs/>
        </w:rPr>
        <w:t xml:space="preserve"> March 2022</w:t>
      </w:r>
      <w:r w:rsidRPr="00576F9D">
        <w:rPr>
          <w:rFonts w:ascii="Georgia" w:eastAsia="Georgia" w:hAnsi="Georgia" w:cstheme="majorBidi"/>
          <w:color w:val="000000"/>
        </w:rPr>
        <w:t>, unless hard conditions occurred, which need to rescheduling.</w:t>
      </w:r>
    </w:p>
    <w:p w14:paraId="2ADBACE8" w14:textId="77777777" w:rsidR="004E6FEE" w:rsidRPr="00576F9D" w:rsidRDefault="004E6FEE" w:rsidP="002E7428">
      <w:pPr>
        <w:pStyle w:val="ListParagraph"/>
        <w:numPr>
          <w:ilvl w:val="0"/>
          <w:numId w:val="18"/>
        </w:numPr>
        <w:pBdr>
          <w:top w:val="nil"/>
          <w:left w:val="nil"/>
          <w:bottom w:val="nil"/>
          <w:right w:val="nil"/>
          <w:between w:val="nil"/>
        </w:pBdr>
        <w:spacing w:line="240" w:lineRule="auto"/>
        <w:rPr>
          <w:rFonts w:ascii="Georgia" w:eastAsia="Georgia" w:hAnsi="Georgia" w:cs="Georgia"/>
          <w:b/>
          <w:color w:val="000000"/>
        </w:rPr>
      </w:pPr>
      <w:r w:rsidRPr="00576F9D">
        <w:rPr>
          <w:rFonts w:ascii="Georgia" w:eastAsia="Georgia" w:hAnsi="Georgia" w:cs="Georgia"/>
          <w:b/>
          <w:color w:val="000000"/>
        </w:rPr>
        <w:t xml:space="preserve">Methodology: </w:t>
      </w:r>
    </w:p>
    <w:p w14:paraId="48850FB4" w14:textId="77777777" w:rsidR="004E6FEE" w:rsidRPr="00576F9D" w:rsidRDefault="004E6FEE" w:rsidP="004E6FEE">
      <w:pPr>
        <w:pBdr>
          <w:top w:val="nil"/>
          <w:left w:val="nil"/>
          <w:bottom w:val="nil"/>
          <w:right w:val="nil"/>
          <w:between w:val="nil"/>
        </w:pBdr>
        <w:spacing w:line="240" w:lineRule="auto"/>
        <w:jc w:val="both"/>
        <w:rPr>
          <w:rFonts w:ascii="Georgia" w:eastAsia="Georgia" w:hAnsi="Georgia" w:cs="Georgia"/>
          <w:color w:val="000000"/>
        </w:rPr>
      </w:pPr>
      <w:r w:rsidRPr="00576F9D">
        <w:rPr>
          <w:rFonts w:ascii="Georgia" w:eastAsia="Georgia" w:hAnsi="Georgia" w:cs="Georgia"/>
          <w:color w:val="000000"/>
        </w:rPr>
        <w:t>The project will hire private related contractor for drilling and construction process and report on the progress results. Contractor anticipated to carry out several activities including:</w:t>
      </w:r>
    </w:p>
    <w:p w14:paraId="33B85AE9" w14:textId="77777777" w:rsidR="004E6FEE" w:rsidRPr="00576F9D" w:rsidRDefault="004E6FEE" w:rsidP="002E742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r w:rsidRPr="00576F9D">
        <w:rPr>
          <w:rFonts w:ascii="Georgia" w:hAnsi="Georgia" w:cs="Courier New"/>
          <w:lang w:val="en" w:eastAsia="en-GB"/>
        </w:rPr>
        <w:t xml:space="preserve">Provide equipment, tools and supplying the materials for drilling water Yard </w:t>
      </w:r>
    </w:p>
    <w:p w14:paraId="42847369" w14:textId="77777777" w:rsidR="004E6FEE" w:rsidRPr="00576F9D" w:rsidRDefault="004E6FEE" w:rsidP="002E742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 w:eastAsia="en-GB"/>
        </w:rPr>
      </w:pPr>
      <w:r w:rsidRPr="00576F9D">
        <w:rPr>
          <w:rFonts w:ascii="Georgia" w:hAnsi="Georgia" w:cs="Courier New"/>
          <w:lang w:val="en" w:eastAsia="en-GB"/>
        </w:rPr>
        <w:t xml:space="preserve"> installation of the water yard with the solar energy system</w:t>
      </w:r>
    </w:p>
    <w:p w14:paraId="6E4C6A05" w14:textId="77777777" w:rsidR="004E6FEE" w:rsidRPr="00576F9D" w:rsidRDefault="004E6FEE" w:rsidP="002E7428">
      <w:pPr>
        <w:pStyle w:val="HTMLPreformatted"/>
        <w:numPr>
          <w:ilvl w:val="0"/>
          <w:numId w:val="15"/>
        </w:numPr>
        <w:jc w:val="both"/>
        <w:rPr>
          <w:rFonts w:ascii="Georgia" w:hAnsi="Georgia"/>
          <w:sz w:val="22"/>
          <w:szCs w:val="22"/>
          <w:rtl/>
          <w:lang w:val="en" w:eastAsia="en-GB"/>
        </w:rPr>
      </w:pPr>
      <w:r w:rsidRPr="00576F9D">
        <w:rPr>
          <w:rFonts w:ascii="Georgia" w:hAnsi="Georgia"/>
          <w:sz w:val="22"/>
          <w:szCs w:val="22"/>
          <w:lang w:val="en" w:eastAsia="en-GB"/>
        </w:rPr>
        <w:t>installation of the tank from the well of the concrete bases until it is filled with water</w:t>
      </w:r>
    </w:p>
    <w:p w14:paraId="048C2AB8" w14:textId="77777777" w:rsidR="004E6FEE" w:rsidRPr="00576F9D" w:rsidRDefault="004E6FEE" w:rsidP="002E742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r w:rsidRPr="00576F9D">
        <w:rPr>
          <w:rFonts w:ascii="Georgia" w:hAnsi="Georgia" w:cs="Courier New"/>
          <w:lang w:val="en" w:eastAsia="en-GB"/>
        </w:rPr>
        <w:t xml:space="preserve"> installation of the fence for the solar power system and the water station</w:t>
      </w:r>
    </w:p>
    <w:p w14:paraId="104F93B6" w14:textId="77777777" w:rsidR="004E6FEE" w:rsidRPr="00576F9D" w:rsidRDefault="004E6FEE" w:rsidP="002E742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r w:rsidRPr="00576F9D">
        <w:rPr>
          <w:rFonts w:ascii="Georgia" w:hAnsi="Georgia" w:cs="Courier New"/>
          <w:lang w:val="en" w:eastAsia="en-GB"/>
        </w:rPr>
        <w:t xml:space="preserve">provide materials and installation of Tap stand </w:t>
      </w:r>
    </w:p>
    <w:p w14:paraId="57E26FCD" w14:textId="77777777" w:rsidR="004E6FEE" w:rsidRPr="00576F9D" w:rsidRDefault="004E6FEE" w:rsidP="002E742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r w:rsidRPr="00576F9D">
        <w:rPr>
          <w:rFonts w:ascii="Georgia" w:hAnsi="Georgia" w:cs="Courier New"/>
          <w:lang w:val="en-GB" w:eastAsia="en-GB"/>
        </w:rPr>
        <w:t>Specifications according to the Bill of Quantity and DRW details: -</w:t>
      </w:r>
    </w:p>
    <w:p w14:paraId="2148EF9B" w14:textId="77777777" w:rsidR="004E6FEE" w:rsidRPr="00576F9D" w:rsidRDefault="004E6FEE" w:rsidP="004E6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p>
    <w:p w14:paraId="061CC057" w14:textId="77777777" w:rsidR="004E6FEE" w:rsidRPr="00576F9D" w:rsidRDefault="004E6FEE" w:rsidP="002E7428">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r w:rsidRPr="00576F9D">
        <w:rPr>
          <w:rFonts w:ascii="Georgia" w:eastAsia="Times New Roman" w:hAnsi="Georgia"/>
          <w:color w:val="000000"/>
        </w:rPr>
        <w:t xml:space="preserve">Conduct necessary geophysical studies and drill borehole of 8 5/8-inch </w:t>
      </w:r>
      <w:proofErr w:type="spellStart"/>
      <w:r w:rsidRPr="00576F9D">
        <w:rPr>
          <w:rFonts w:ascii="Georgia" w:eastAsia="Times New Roman" w:hAnsi="Georgia"/>
          <w:color w:val="000000"/>
        </w:rPr>
        <w:t>dia</w:t>
      </w:r>
      <w:proofErr w:type="spellEnd"/>
      <w:r w:rsidRPr="00576F9D">
        <w:rPr>
          <w:rFonts w:ascii="Georgia" w:eastAsia="Times New Roman" w:hAnsi="Georgia"/>
          <w:color w:val="000000"/>
        </w:rPr>
        <w:t>, through all types of strata including disposal of excavated materials, taking any remedial measures to overcome caving in, or over drilling to accommodate sloughed material and keeping drilling records as specified.</w:t>
      </w:r>
    </w:p>
    <w:p w14:paraId="180B7178" w14:textId="77777777" w:rsidR="004E6FEE" w:rsidRPr="00576F9D" w:rsidRDefault="004E6FEE" w:rsidP="002E7428">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r w:rsidRPr="00576F9D">
        <w:rPr>
          <w:rFonts w:ascii="Georgia" w:eastAsia="Times New Roman" w:hAnsi="Georgia"/>
          <w:color w:val="000000"/>
        </w:rPr>
        <w:t xml:space="preserve">Plain casing, either threaded or welded should be according to Ap1/ASTM standard, with </w:t>
      </w:r>
      <w:proofErr w:type="spellStart"/>
      <w:r w:rsidRPr="00576F9D">
        <w:rPr>
          <w:rFonts w:ascii="Georgia" w:eastAsia="Times New Roman" w:hAnsi="Georgia"/>
          <w:color w:val="000000"/>
        </w:rPr>
        <w:t>dia</w:t>
      </w:r>
      <w:proofErr w:type="spellEnd"/>
      <w:r w:rsidRPr="00576F9D">
        <w:rPr>
          <w:rFonts w:ascii="Georgia" w:eastAsia="Times New Roman" w:hAnsi="Georgia"/>
          <w:color w:val="000000"/>
        </w:rPr>
        <w:t xml:space="preserve"> 6 ½ inch (165 mm) with wall thickness (6.40-7.04 mm) collapse resistance (1,220 PSI).</w:t>
      </w:r>
    </w:p>
    <w:p w14:paraId="0A0CD45A" w14:textId="77777777" w:rsidR="004E6FEE" w:rsidRPr="00576F9D" w:rsidRDefault="004E6FEE" w:rsidP="002E7428">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r w:rsidRPr="00576F9D">
        <w:rPr>
          <w:rFonts w:ascii="Georgia" w:eastAsia="Times New Roman" w:hAnsi="Georgia"/>
          <w:color w:val="000000"/>
        </w:rPr>
        <w:t xml:space="preserve">Screen, </w:t>
      </w:r>
      <w:proofErr w:type="spellStart"/>
      <w:r w:rsidRPr="00576F9D">
        <w:rPr>
          <w:rFonts w:ascii="Georgia" w:eastAsia="Times New Roman" w:hAnsi="Georgia"/>
          <w:color w:val="000000"/>
        </w:rPr>
        <w:t>dia</w:t>
      </w:r>
      <w:proofErr w:type="spellEnd"/>
      <w:r w:rsidRPr="00576F9D">
        <w:rPr>
          <w:rFonts w:ascii="Georgia" w:eastAsia="Times New Roman" w:hAnsi="Georgia"/>
          <w:color w:val="000000"/>
        </w:rPr>
        <w:t xml:space="preserve"> 6 1/2 " (165 mm) with openings (0.040 mm) 15 Bar.</w:t>
      </w:r>
    </w:p>
    <w:p w14:paraId="293B2650" w14:textId="77777777" w:rsidR="004E6FEE" w:rsidRPr="00576F9D" w:rsidRDefault="004E6FEE" w:rsidP="002E7428">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r w:rsidRPr="00576F9D">
        <w:rPr>
          <w:rFonts w:ascii="Georgia" w:eastAsia="Times New Roman" w:hAnsi="Georgia"/>
          <w:color w:val="000000"/>
        </w:rPr>
        <w:t>Allow for taking samples of drill cutting at (2 m) two meters’ interval</w:t>
      </w:r>
    </w:p>
    <w:p w14:paraId="5D398594" w14:textId="77777777" w:rsidR="004E6FEE" w:rsidRPr="00576F9D" w:rsidRDefault="004E6FEE" w:rsidP="002E7428">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r w:rsidRPr="00576F9D">
        <w:rPr>
          <w:rFonts w:ascii="Georgia" w:eastAsia="Times New Roman" w:hAnsi="Georgia"/>
          <w:color w:val="000000"/>
        </w:rPr>
        <w:t>Carry out pumping test step, draw down and constant discharge test including installation, removal of test pumping equipment, water level observation and draw down measurements.</w:t>
      </w:r>
    </w:p>
    <w:p w14:paraId="02C679A7" w14:textId="77777777" w:rsidR="004E6FEE" w:rsidRPr="00576F9D" w:rsidRDefault="004E6FEE" w:rsidP="002E7428">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r w:rsidRPr="00576F9D">
        <w:rPr>
          <w:rFonts w:ascii="Georgia" w:eastAsia="Times New Roman" w:hAnsi="Georgia"/>
          <w:color w:val="000000"/>
        </w:rPr>
        <w:t>Provision and installation of electric submersible pumping set complete with motor, starter, sensor, cable, rising main, valve system, gauges, clamps, control panel and all necessary accessories as per specifications; capacity = 5 - 10 m3/h, Total head = 60-100 m, Pump setting depth = 35m, Borehole casing = 8⅝"</w:t>
      </w:r>
    </w:p>
    <w:p w14:paraId="1335AAF3" w14:textId="77777777" w:rsidR="004E6FEE" w:rsidRPr="00576F9D" w:rsidRDefault="004E6FEE" w:rsidP="002E7428">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r w:rsidRPr="00576F9D">
        <w:rPr>
          <w:rFonts w:ascii="Georgia" w:eastAsia="Times New Roman" w:hAnsi="Georgia"/>
          <w:color w:val="000000"/>
        </w:rPr>
        <w:lastRenderedPageBreak/>
        <w:t>Providing and installation of steel water tank (25m3) height 6 m as according to specifications, drawing detail and Engineer instruction.</w:t>
      </w:r>
    </w:p>
    <w:p w14:paraId="0CEBF75C" w14:textId="77777777" w:rsidR="004E6FEE" w:rsidRPr="00576F9D" w:rsidRDefault="004E6FEE" w:rsidP="002E7428">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proofErr w:type="gramStart"/>
      <w:r w:rsidRPr="00576F9D">
        <w:rPr>
          <w:rFonts w:ascii="Georgia" w:eastAsia="Times New Roman" w:hAnsi="Georgia"/>
          <w:color w:val="000000"/>
        </w:rPr>
        <w:t>delivery</w:t>
      </w:r>
      <w:proofErr w:type="gramEnd"/>
      <w:r w:rsidRPr="00576F9D">
        <w:rPr>
          <w:rFonts w:ascii="Georgia" w:eastAsia="Times New Roman" w:hAnsi="Georgia"/>
          <w:color w:val="000000"/>
        </w:rPr>
        <w:t xml:space="preserve"> and discharge pipe lines 3" from well to the existing elevated storage water tank ( As inlet pipe ) and from the storage water tank ( As outlet ) to the internal distribution facilities such as distribution platform tap stand with 5 No. , 1" taps, and two animal water troughs 1m3 volume , beside one stand pipe for filling tankers and carts.</w:t>
      </w:r>
    </w:p>
    <w:p w14:paraId="537D4F0D" w14:textId="77777777" w:rsidR="004E6FEE" w:rsidRPr="00576F9D" w:rsidRDefault="004E6FEE" w:rsidP="002E7428">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r w:rsidRPr="00576F9D">
        <w:rPr>
          <w:rFonts w:ascii="Georgia" w:eastAsia="Times New Roman" w:hAnsi="Georgia"/>
          <w:color w:val="000000"/>
        </w:rPr>
        <w:t>Supply and installation of solar system Cells Holder, Solar Cells 250w,  Inverter 5 kw)</w:t>
      </w:r>
    </w:p>
    <w:p w14:paraId="094E7C45" w14:textId="77777777" w:rsidR="004E6FEE" w:rsidRPr="00576F9D" w:rsidRDefault="004E6FEE" w:rsidP="002E7428">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r w:rsidRPr="00576F9D">
        <w:rPr>
          <w:rFonts w:ascii="Georgia" w:eastAsia="Times New Roman" w:hAnsi="Georgia"/>
          <w:color w:val="000000"/>
        </w:rPr>
        <w:t>Provide materials and construction fencing for solar size (15*10m) using gabion 4mm and iron 2inch angles with all accessories.</w:t>
      </w:r>
    </w:p>
    <w:p w14:paraId="23020EAD" w14:textId="77777777" w:rsidR="004E6FEE" w:rsidRPr="00576F9D" w:rsidRDefault="004E6FEE" w:rsidP="004E6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p>
    <w:p w14:paraId="20F9D1C0" w14:textId="77777777" w:rsidR="004E6FEE" w:rsidRPr="00576F9D" w:rsidRDefault="004E6FEE" w:rsidP="004E6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r w:rsidRPr="00576F9D">
        <w:rPr>
          <w:rFonts w:ascii="Georgia" w:hAnsi="Georgia" w:cs="Courier New"/>
          <w:lang w:val="en-GB" w:eastAsia="en-GB"/>
        </w:rPr>
        <w:t xml:space="preserve"> </w:t>
      </w:r>
    </w:p>
    <w:p w14:paraId="2AF0707E" w14:textId="77777777" w:rsidR="004E6FEE" w:rsidRPr="00576F9D" w:rsidRDefault="004E6FEE" w:rsidP="004E6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theme="majorBidi"/>
          <w:b/>
          <w:color w:val="000000"/>
        </w:rPr>
      </w:pPr>
      <w:r w:rsidRPr="00576F9D">
        <w:rPr>
          <w:rFonts w:ascii="Georgia" w:eastAsia="Georgia" w:hAnsi="Georgia" w:cstheme="majorBidi"/>
          <w:b/>
          <w:color w:val="000000"/>
        </w:rPr>
        <w:t>10-Reporting:</w:t>
      </w:r>
    </w:p>
    <w:p w14:paraId="73024D6E" w14:textId="77777777" w:rsidR="004E6FEE" w:rsidRPr="00576F9D" w:rsidRDefault="004E6FEE" w:rsidP="004E6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p>
    <w:p w14:paraId="3A617683" w14:textId="77777777" w:rsidR="004E6FEE" w:rsidRPr="00576F9D" w:rsidRDefault="004E6FEE" w:rsidP="004E6FEE">
      <w:pPr>
        <w:pBdr>
          <w:top w:val="nil"/>
          <w:left w:val="nil"/>
          <w:bottom w:val="nil"/>
          <w:right w:val="nil"/>
          <w:between w:val="nil"/>
        </w:pBdr>
        <w:spacing w:line="240" w:lineRule="auto"/>
        <w:jc w:val="both"/>
        <w:rPr>
          <w:rFonts w:ascii="Georgia" w:eastAsia="Georgia" w:hAnsi="Georgia" w:cstheme="majorBidi"/>
          <w:color w:val="000000"/>
        </w:rPr>
      </w:pPr>
      <w:r w:rsidRPr="00576F9D">
        <w:rPr>
          <w:rFonts w:ascii="Georgia" w:eastAsia="Georgia" w:hAnsi="Georgia" w:cstheme="majorBidi"/>
          <w:color w:val="000000"/>
        </w:rPr>
        <w:t xml:space="preserve">The </w:t>
      </w:r>
      <w:proofErr w:type="gramStart"/>
      <w:r w:rsidRPr="00576F9D">
        <w:rPr>
          <w:rFonts w:ascii="Georgia" w:eastAsia="Georgia" w:hAnsi="Georgia" w:cstheme="majorBidi"/>
          <w:color w:val="000000"/>
        </w:rPr>
        <w:t>supplier  must</w:t>
      </w:r>
      <w:proofErr w:type="gramEnd"/>
      <w:r w:rsidRPr="00576F9D">
        <w:rPr>
          <w:rFonts w:ascii="Georgia" w:eastAsia="Georgia" w:hAnsi="Georgia" w:cstheme="majorBidi"/>
          <w:color w:val="000000"/>
        </w:rPr>
        <w:t xml:space="preserve"> develop comprehensive report, and summit it to the project team. Report content should include;</w:t>
      </w:r>
    </w:p>
    <w:p w14:paraId="480C5BAD" w14:textId="77777777" w:rsidR="004E6FEE" w:rsidRPr="00576F9D" w:rsidRDefault="004E6FEE" w:rsidP="002E7428">
      <w:pPr>
        <w:pStyle w:val="ListParagraph"/>
        <w:numPr>
          <w:ilvl w:val="0"/>
          <w:numId w:val="12"/>
        </w:numPr>
        <w:pBdr>
          <w:top w:val="nil"/>
          <w:left w:val="nil"/>
          <w:bottom w:val="nil"/>
          <w:right w:val="nil"/>
          <w:between w:val="nil"/>
        </w:pBdr>
        <w:spacing w:line="240" w:lineRule="auto"/>
        <w:jc w:val="both"/>
        <w:rPr>
          <w:rFonts w:ascii="Georgia" w:eastAsia="Georgia" w:hAnsi="Georgia" w:cstheme="majorBidi"/>
          <w:color w:val="000000"/>
        </w:rPr>
      </w:pPr>
      <w:r w:rsidRPr="00576F9D">
        <w:rPr>
          <w:rFonts w:ascii="Georgia" w:eastAsia="Georgia" w:hAnsi="Georgia" w:cstheme="majorBidi"/>
          <w:color w:val="000000"/>
        </w:rPr>
        <w:t>Report title;</w:t>
      </w:r>
    </w:p>
    <w:p w14:paraId="1D25DEC1" w14:textId="77777777" w:rsidR="004E6FEE" w:rsidRPr="00576F9D" w:rsidRDefault="004E6FEE" w:rsidP="002E7428">
      <w:pPr>
        <w:pStyle w:val="ListParagraph"/>
        <w:numPr>
          <w:ilvl w:val="0"/>
          <w:numId w:val="12"/>
        </w:numPr>
        <w:pBdr>
          <w:top w:val="nil"/>
          <w:left w:val="nil"/>
          <w:bottom w:val="nil"/>
          <w:right w:val="nil"/>
          <w:between w:val="nil"/>
        </w:pBdr>
        <w:spacing w:line="240" w:lineRule="auto"/>
        <w:jc w:val="both"/>
        <w:rPr>
          <w:rFonts w:ascii="Georgia" w:eastAsia="Georgia" w:hAnsi="Georgia" w:cstheme="majorBidi"/>
          <w:color w:val="000000"/>
        </w:rPr>
      </w:pPr>
      <w:r w:rsidRPr="00576F9D">
        <w:rPr>
          <w:rFonts w:ascii="Georgia" w:eastAsia="Georgia" w:hAnsi="Georgia" w:cstheme="majorBidi"/>
          <w:color w:val="000000"/>
        </w:rPr>
        <w:t>Introduction;</w:t>
      </w:r>
    </w:p>
    <w:p w14:paraId="50DF62F6" w14:textId="77777777" w:rsidR="004E6FEE" w:rsidRPr="00576F9D" w:rsidRDefault="004E6FEE" w:rsidP="002E7428">
      <w:pPr>
        <w:pStyle w:val="ListParagraph"/>
        <w:numPr>
          <w:ilvl w:val="0"/>
          <w:numId w:val="12"/>
        </w:numPr>
        <w:pBdr>
          <w:top w:val="nil"/>
          <w:left w:val="nil"/>
          <w:bottom w:val="nil"/>
          <w:right w:val="nil"/>
          <w:between w:val="nil"/>
        </w:pBdr>
        <w:spacing w:line="240" w:lineRule="auto"/>
        <w:jc w:val="both"/>
        <w:rPr>
          <w:rFonts w:ascii="Georgia" w:eastAsia="Georgia" w:hAnsi="Georgia" w:cstheme="majorBidi"/>
          <w:color w:val="000000"/>
        </w:rPr>
      </w:pPr>
      <w:r w:rsidRPr="00576F9D">
        <w:rPr>
          <w:rFonts w:ascii="Georgia" w:eastAsia="Georgia" w:hAnsi="Georgia" w:cstheme="majorBidi"/>
          <w:color w:val="000000"/>
        </w:rPr>
        <w:t>conduction objectives;</w:t>
      </w:r>
    </w:p>
    <w:p w14:paraId="24E450D5" w14:textId="77777777" w:rsidR="004E6FEE" w:rsidRPr="00576F9D" w:rsidRDefault="004E6FEE" w:rsidP="002E7428">
      <w:pPr>
        <w:pStyle w:val="ListParagraph"/>
        <w:numPr>
          <w:ilvl w:val="0"/>
          <w:numId w:val="12"/>
        </w:numPr>
        <w:pBdr>
          <w:top w:val="nil"/>
          <w:left w:val="nil"/>
          <w:bottom w:val="nil"/>
          <w:right w:val="nil"/>
          <w:between w:val="nil"/>
        </w:pBdr>
        <w:spacing w:line="240" w:lineRule="auto"/>
        <w:jc w:val="both"/>
        <w:rPr>
          <w:rFonts w:ascii="Georgia" w:eastAsia="Georgia" w:hAnsi="Georgia" w:cstheme="majorBidi"/>
          <w:color w:val="000000"/>
        </w:rPr>
      </w:pPr>
      <w:r w:rsidRPr="00576F9D">
        <w:rPr>
          <w:rFonts w:ascii="Georgia" w:eastAsia="Georgia" w:hAnsi="Georgia" w:cstheme="majorBidi"/>
          <w:color w:val="000000"/>
        </w:rPr>
        <w:t>conduction methodology;</w:t>
      </w:r>
    </w:p>
    <w:p w14:paraId="65FDD092" w14:textId="77777777" w:rsidR="004E6FEE" w:rsidRPr="00576F9D" w:rsidRDefault="004E6FEE" w:rsidP="002E7428">
      <w:pPr>
        <w:pStyle w:val="ListParagraph"/>
        <w:numPr>
          <w:ilvl w:val="0"/>
          <w:numId w:val="12"/>
        </w:numPr>
        <w:pBdr>
          <w:top w:val="nil"/>
          <w:left w:val="nil"/>
          <w:bottom w:val="nil"/>
          <w:right w:val="nil"/>
          <w:between w:val="nil"/>
        </w:pBdr>
        <w:spacing w:line="240" w:lineRule="auto"/>
        <w:jc w:val="both"/>
        <w:rPr>
          <w:rFonts w:ascii="Georgia" w:eastAsia="Georgia" w:hAnsi="Georgia" w:cstheme="majorBidi"/>
          <w:color w:val="000000"/>
        </w:rPr>
      </w:pPr>
      <w:r w:rsidRPr="00576F9D">
        <w:rPr>
          <w:rFonts w:ascii="Georgia" w:eastAsia="Georgia" w:hAnsi="Georgia" w:cstheme="majorBidi"/>
          <w:color w:val="000000"/>
        </w:rPr>
        <w:t>conduction findings;</w:t>
      </w:r>
    </w:p>
    <w:p w14:paraId="55375F08" w14:textId="77777777" w:rsidR="004E6FEE" w:rsidRPr="00576F9D" w:rsidRDefault="004E6FEE" w:rsidP="002E7428">
      <w:pPr>
        <w:pStyle w:val="ListParagraph"/>
        <w:numPr>
          <w:ilvl w:val="0"/>
          <w:numId w:val="12"/>
        </w:numPr>
        <w:pBdr>
          <w:top w:val="nil"/>
          <w:left w:val="nil"/>
          <w:bottom w:val="nil"/>
          <w:right w:val="nil"/>
          <w:between w:val="nil"/>
        </w:pBdr>
        <w:spacing w:line="240" w:lineRule="auto"/>
        <w:jc w:val="both"/>
        <w:rPr>
          <w:rFonts w:ascii="Georgia" w:eastAsia="Georgia" w:hAnsi="Georgia" w:cstheme="majorBidi"/>
          <w:color w:val="000000"/>
        </w:rPr>
      </w:pPr>
      <w:r w:rsidRPr="00576F9D">
        <w:rPr>
          <w:rFonts w:ascii="Georgia" w:eastAsia="Georgia" w:hAnsi="Georgia" w:cstheme="majorBidi"/>
          <w:color w:val="000000"/>
        </w:rPr>
        <w:t>Challenges and constrains;</w:t>
      </w:r>
    </w:p>
    <w:p w14:paraId="4845A89F" w14:textId="77777777" w:rsidR="004E6FEE" w:rsidRPr="00576F9D" w:rsidRDefault="004E6FEE" w:rsidP="002E7428">
      <w:pPr>
        <w:pStyle w:val="ListParagraph"/>
        <w:numPr>
          <w:ilvl w:val="0"/>
          <w:numId w:val="12"/>
        </w:numPr>
        <w:pBdr>
          <w:top w:val="nil"/>
          <w:left w:val="nil"/>
          <w:bottom w:val="nil"/>
          <w:right w:val="nil"/>
          <w:between w:val="nil"/>
        </w:pBdr>
        <w:spacing w:line="240" w:lineRule="auto"/>
        <w:jc w:val="both"/>
        <w:rPr>
          <w:rFonts w:ascii="Georgia" w:eastAsia="Georgia" w:hAnsi="Georgia" w:cstheme="majorBidi"/>
          <w:color w:val="000000"/>
        </w:rPr>
      </w:pPr>
      <w:r w:rsidRPr="00576F9D">
        <w:rPr>
          <w:rFonts w:ascii="Georgia" w:eastAsia="Georgia" w:hAnsi="Georgia" w:cstheme="majorBidi"/>
          <w:color w:val="000000"/>
        </w:rPr>
        <w:t>Recommendation;</w:t>
      </w:r>
    </w:p>
    <w:p w14:paraId="75EBD123" w14:textId="6D926A0F" w:rsidR="004E6FEE" w:rsidRPr="00B95D80" w:rsidRDefault="004E6FEE" w:rsidP="00B95D80">
      <w:pPr>
        <w:pStyle w:val="ListParagraph"/>
        <w:numPr>
          <w:ilvl w:val="0"/>
          <w:numId w:val="12"/>
        </w:numPr>
        <w:pBdr>
          <w:top w:val="nil"/>
          <w:left w:val="nil"/>
          <w:bottom w:val="nil"/>
          <w:right w:val="nil"/>
          <w:between w:val="nil"/>
        </w:pBdr>
        <w:spacing w:line="240" w:lineRule="auto"/>
        <w:jc w:val="both"/>
        <w:rPr>
          <w:rFonts w:ascii="Georgia" w:eastAsia="Georgia" w:hAnsi="Georgia" w:cstheme="majorBidi"/>
          <w:color w:val="000000"/>
        </w:rPr>
      </w:pPr>
      <w:r w:rsidRPr="00576F9D">
        <w:rPr>
          <w:rFonts w:ascii="Georgia" w:eastAsia="Georgia" w:hAnsi="Georgia" w:cstheme="majorBidi"/>
          <w:color w:val="000000"/>
        </w:rPr>
        <w:t>Conclusion</w:t>
      </w:r>
    </w:p>
    <w:p w14:paraId="72C311C4" w14:textId="77777777" w:rsidR="004E6FEE" w:rsidRPr="00576F9D" w:rsidRDefault="004E6FEE" w:rsidP="004E6FEE">
      <w:pPr>
        <w:pBdr>
          <w:top w:val="nil"/>
          <w:left w:val="nil"/>
          <w:bottom w:val="nil"/>
          <w:right w:val="nil"/>
          <w:between w:val="nil"/>
        </w:pBdr>
        <w:spacing w:line="360" w:lineRule="auto"/>
        <w:jc w:val="center"/>
        <w:rPr>
          <w:rFonts w:ascii="Georgia" w:eastAsia="Times New Roman" w:hAnsi="Georgia" w:cstheme="majorBidi"/>
          <w:b/>
          <w:bCs/>
        </w:rPr>
      </w:pPr>
      <w:r w:rsidRPr="00576F9D">
        <w:rPr>
          <w:rFonts w:ascii="Georgia" w:eastAsia="Georgia" w:hAnsi="Georgia" w:cstheme="majorBidi"/>
          <w:b/>
          <w:bCs/>
          <w:color w:val="000000"/>
        </w:rPr>
        <w:t>10-</w:t>
      </w:r>
      <w:r w:rsidRPr="00576F9D">
        <w:rPr>
          <w:rFonts w:ascii="Georgia" w:eastAsia="Georgia" w:hAnsi="Georgia" w:cstheme="majorBidi"/>
          <w:b/>
          <w:bCs/>
          <w:color w:val="000000"/>
          <w:u w:val="single"/>
        </w:rPr>
        <w:t xml:space="preserve"> Bill of Quantity of Drilling</w:t>
      </w:r>
      <w:r w:rsidRPr="00576F9D">
        <w:rPr>
          <w:rFonts w:ascii="Georgia" w:eastAsia="Times New Roman" w:hAnsi="Georgia" w:cstheme="majorBidi"/>
          <w:b/>
          <w:bCs/>
          <w:u w:val="single"/>
        </w:rPr>
        <w:t xml:space="preserve"> and installation solar system of one water yards in </w:t>
      </w:r>
      <w:proofErr w:type="spellStart"/>
      <w:r w:rsidRPr="00576F9D">
        <w:rPr>
          <w:rFonts w:ascii="Georgia" w:eastAsia="Georgia" w:hAnsi="Georgia" w:cstheme="majorBidi"/>
          <w:b/>
          <w:bCs/>
          <w:color w:val="000000"/>
          <w:u w:val="single"/>
        </w:rPr>
        <w:t>Goz</w:t>
      </w:r>
      <w:proofErr w:type="spellEnd"/>
      <w:r w:rsidRPr="00576F9D">
        <w:rPr>
          <w:rFonts w:ascii="Georgia" w:eastAsia="Georgia" w:hAnsi="Georgia" w:cstheme="majorBidi"/>
          <w:b/>
          <w:bCs/>
          <w:color w:val="000000"/>
          <w:u w:val="single"/>
        </w:rPr>
        <w:t xml:space="preserve"> </w:t>
      </w:r>
      <w:proofErr w:type="spellStart"/>
      <w:r w:rsidRPr="00576F9D">
        <w:rPr>
          <w:rFonts w:ascii="Georgia" w:eastAsia="Georgia" w:hAnsi="Georgia" w:cstheme="majorBidi"/>
          <w:b/>
          <w:bCs/>
          <w:color w:val="000000"/>
          <w:u w:val="single"/>
        </w:rPr>
        <w:t>Hayi</w:t>
      </w:r>
      <w:proofErr w:type="spellEnd"/>
      <w:r w:rsidRPr="00576F9D">
        <w:rPr>
          <w:rFonts w:ascii="Georgia" w:eastAsia="Georgia" w:hAnsi="Georgia" w:cstheme="majorBidi"/>
          <w:b/>
          <w:bCs/>
          <w:color w:val="000000"/>
          <w:u w:val="single"/>
        </w:rPr>
        <w:t xml:space="preserve"> area:</w:t>
      </w:r>
      <w:r w:rsidRPr="00576F9D">
        <w:rPr>
          <w:rFonts w:ascii="Georgia" w:eastAsia="Times New Roman" w:hAnsi="Georgia" w:cstheme="majorBidi"/>
          <w:b/>
          <w:bCs/>
        </w:rPr>
        <w:t xml:space="preserve"> (Solar water pumping for IWRM demonstration)</w:t>
      </w:r>
    </w:p>
    <w:p w14:paraId="408D7554" w14:textId="77777777" w:rsidR="004E6FEE" w:rsidRPr="00576F9D" w:rsidRDefault="004E6FEE" w:rsidP="004E6FEE">
      <w:pPr>
        <w:pStyle w:val="ListParagraph"/>
        <w:pBdr>
          <w:top w:val="nil"/>
          <w:left w:val="nil"/>
          <w:bottom w:val="nil"/>
          <w:right w:val="nil"/>
          <w:between w:val="nil"/>
        </w:pBdr>
        <w:spacing w:line="240" w:lineRule="auto"/>
        <w:ind w:hanging="1429"/>
        <w:rPr>
          <w:rFonts w:ascii="Georgia" w:eastAsia="Georgia" w:hAnsi="Georgia" w:cstheme="majorBidi"/>
          <w:b/>
          <w:bCs/>
          <w:color w:val="000000"/>
        </w:rPr>
      </w:pPr>
    </w:p>
    <w:tbl>
      <w:tblPr>
        <w:tblW w:w="10775" w:type="dxa"/>
        <w:tblInd w:w="-1180" w:type="dxa"/>
        <w:tblLook w:val="04A0" w:firstRow="1" w:lastRow="0" w:firstColumn="1" w:lastColumn="0" w:noHBand="0" w:noVBand="1"/>
      </w:tblPr>
      <w:tblGrid>
        <w:gridCol w:w="751"/>
        <w:gridCol w:w="5108"/>
        <w:gridCol w:w="682"/>
        <w:gridCol w:w="1205"/>
        <w:gridCol w:w="917"/>
        <w:gridCol w:w="2657"/>
      </w:tblGrid>
      <w:tr w:rsidR="004E6FEE" w:rsidRPr="00576F9D" w14:paraId="5C197DC6" w14:textId="77777777" w:rsidTr="00B95D80">
        <w:trPr>
          <w:trHeight w:val="564"/>
        </w:trPr>
        <w:tc>
          <w:tcPr>
            <w:tcW w:w="630" w:type="dxa"/>
            <w:tcBorders>
              <w:top w:val="single" w:sz="8" w:space="0" w:color="auto"/>
              <w:left w:val="single" w:sz="8" w:space="0" w:color="auto"/>
              <w:bottom w:val="nil"/>
              <w:right w:val="single" w:sz="8" w:space="0" w:color="auto"/>
            </w:tcBorders>
            <w:shd w:val="clear" w:color="000000" w:fill="F8CBAD"/>
            <w:noWrap/>
            <w:hideMark/>
          </w:tcPr>
          <w:p w14:paraId="0DDAEB5D"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Item</w:t>
            </w:r>
          </w:p>
        </w:tc>
        <w:tc>
          <w:tcPr>
            <w:tcW w:w="5108" w:type="dxa"/>
            <w:tcBorders>
              <w:top w:val="single" w:sz="8" w:space="0" w:color="auto"/>
              <w:left w:val="nil"/>
              <w:bottom w:val="nil"/>
              <w:right w:val="single" w:sz="8" w:space="0" w:color="auto"/>
            </w:tcBorders>
            <w:shd w:val="clear" w:color="000000" w:fill="F8CBAD"/>
            <w:noWrap/>
            <w:hideMark/>
          </w:tcPr>
          <w:p w14:paraId="22840C14"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 xml:space="preserve"> Description</w:t>
            </w:r>
          </w:p>
        </w:tc>
        <w:tc>
          <w:tcPr>
            <w:tcW w:w="572" w:type="dxa"/>
            <w:tcBorders>
              <w:top w:val="single" w:sz="8" w:space="0" w:color="auto"/>
              <w:left w:val="nil"/>
              <w:bottom w:val="nil"/>
              <w:right w:val="single" w:sz="8" w:space="0" w:color="auto"/>
            </w:tcBorders>
            <w:shd w:val="clear" w:color="000000" w:fill="F8CBAD"/>
            <w:hideMark/>
          </w:tcPr>
          <w:p w14:paraId="3ED02512"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unit</w:t>
            </w:r>
          </w:p>
        </w:tc>
        <w:tc>
          <w:tcPr>
            <w:tcW w:w="1011" w:type="dxa"/>
            <w:tcBorders>
              <w:top w:val="single" w:sz="8" w:space="0" w:color="auto"/>
              <w:left w:val="nil"/>
              <w:bottom w:val="nil"/>
              <w:right w:val="single" w:sz="8" w:space="0" w:color="auto"/>
            </w:tcBorders>
            <w:shd w:val="clear" w:color="000000" w:fill="F8CBAD"/>
            <w:hideMark/>
          </w:tcPr>
          <w:p w14:paraId="522AFA28"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Quantity</w:t>
            </w:r>
          </w:p>
        </w:tc>
        <w:tc>
          <w:tcPr>
            <w:tcW w:w="795" w:type="dxa"/>
            <w:tcBorders>
              <w:top w:val="single" w:sz="8" w:space="0" w:color="auto"/>
              <w:left w:val="nil"/>
              <w:bottom w:val="nil"/>
              <w:right w:val="single" w:sz="8" w:space="0" w:color="auto"/>
            </w:tcBorders>
            <w:shd w:val="clear" w:color="000000" w:fill="F8CBAD"/>
            <w:hideMark/>
          </w:tcPr>
          <w:p w14:paraId="55CBA978"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 xml:space="preserve"> Price (SDG) </w:t>
            </w:r>
          </w:p>
        </w:tc>
        <w:tc>
          <w:tcPr>
            <w:tcW w:w="2657" w:type="dxa"/>
            <w:tcBorders>
              <w:top w:val="single" w:sz="8" w:space="0" w:color="auto"/>
              <w:left w:val="nil"/>
              <w:bottom w:val="nil"/>
              <w:right w:val="single" w:sz="8" w:space="0" w:color="auto"/>
            </w:tcBorders>
            <w:shd w:val="clear" w:color="000000" w:fill="F8CBAD"/>
            <w:hideMark/>
          </w:tcPr>
          <w:p w14:paraId="013151BD"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 xml:space="preserve"> Amount (SDG) </w:t>
            </w:r>
          </w:p>
        </w:tc>
      </w:tr>
      <w:tr w:rsidR="004E6FEE" w:rsidRPr="00576F9D" w14:paraId="30FC924B" w14:textId="77777777" w:rsidTr="00B95D80">
        <w:trPr>
          <w:trHeight w:val="304"/>
        </w:trPr>
        <w:tc>
          <w:tcPr>
            <w:tcW w:w="10775"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14:paraId="58FB0506"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 xml:space="preserve">1-      Wells drilling and installation </w:t>
            </w:r>
          </w:p>
        </w:tc>
      </w:tr>
      <w:tr w:rsidR="004E6FEE" w:rsidRPr="00576F9D" w14:paraId="1AF31983" w14:textId="77777777" w:rsidTr="00B95D80">
        <w:trPr>
          <w:trHeight w:val="1535"/>
        </w:trPr>
        <w:tc>
          <w:tcPr>
            <w:tcW w:w="630" w:type="dxa"/>
            <w:tcBorders>
              <w:top w:val="nil"/>
              <w:left w:val="single" w:sz="8" w:space="0" w:color="auto"/>
              <w:bottom w:val="single" w:sz="8" w:space="0" w:color="auto"/>
              <w:right w:val="single" w:sz="8" w:space="0" w:color="auto"/>
            </w:tcBorders>
            <w:shd w:val="clear" w:color="auto" w:fill="auto"/>
            <w:hideMark/>
          </w:tcPr>
          <w:p w14:paraId="64851C4A"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1.1</w:t>
            </w:r>
          </w:p>
        </w:tc>
        <w:tc>
          <w:tcPr>
            <w:tcW w:w="5108" w:type="dxa"/>
            <w:tcBorders>
              <w:top w:val="nil"/>
              <w:left w:val="nil"/>
              <w:bottom w:val="single" w:sz="8" w:space="0" w:color="auto"/>
              <w:right w:val="single" w:sz="8" w:space="0" w:color="auto"/>
            </w:tcBorders>
            <w:shd w:val="clear" w:color="auto" w:fill="auto"/>
            <w:hideMark/>
          </w:tcPr>
          <w:p w14:paraId="619B22F0"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 xml:space="preserve">Conduct necessary geophysical studies including determination Quantity of water, depth, chemical status  and Drill borehole of 8 5/8-inch </w:t>
            </w:r>
            <w:proofErr w:type="spellStart"/>
            <w:r w:rsidRPr="00576F9D">
              <w:rPr>
                <w:rFonts w:ascii="Georgia" w:eastAsia="Times New Roman" w:hAnsi="Georgia"/>
                <w:color w:val="000000"/>
              </w:rPr>
              <w:t>dia</w:t>
            </w:r>
            <w:proofErr w:type="spellEnd"/>
            <w:r w:rsidRPr="00576F9D">
              <w:rPr>
                <w:rFonts w:ascii="Georgia" w:eastAsia="Times New Roman" w:hAnsi="Georgia"/>
                <w:color w:val="000000"/>
              </w:rPr>
              <w:t>, through all types of strata including disposal of excavated materials, taking any remedial measures to overcome caving in, or over drilling to accommodate sloughed material and keeping drilling records as specified.</w:t>
            </w:r>
          </w:p>
        </w:tc>
        <w:tc>
          <w:tcPr>
            <w:tcW w:w="572" w:type="dxa"/>
            <w:tcBorders>
              <w:top w:val="nil"/>
              <w:left w:val="nil"/>
              <w:bottom w:val="single" w:sz="8" w:space="0" w:color="auto"/>
              <w:right w:val="single" w:sz="8" w:space="0" w:color="auto"/>
            </w:tcBorders>
            <w:shd w:val="clear" w:color="auto" w:fill="auto"/>
            <w:noWrap/>
            <w:hideMark/>
          </w:tcPr>
          <w:p w14:paraId="17984C26"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job</w:t>
            </w:r>
          </w:p>
        </w:tc>
        <w:tc>
          <w:tcPr>
            <w:tcW w:w="1011" w:type="dxa"/>
            <w:tcBorders>
              <w:top w:val="nil"/>
              <w:left w:val="nil"/>
              <w:bottom w:val="single" w:sz="8" w:space="0" w:color="auto"/>
              <w:right w:val="single" w:sz="8" w:space="0" w:color="auto"/>
            </w:tcBorders>
            <w:shd w:val="clear" w:color="auto" w:fill="auto"/>
            <w:noWrap/>
            <w:hideMark/>
          </w:tcPr>
          <w:p w14:paraId="48AE040D"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795" w:type="dxa"/>
            <w:tcBorders>
              <w:top w:val="nil"/>
              <w:left w:val="nil"/>
              <w:bottom w:val="single" w:sz="8" w:space="0" w:color="auto"/>
              <w:right w:val="single" w:sz="8" w:space="0" w:color="auto"/>
            </w:tcBorders>
            <w:shd w:val="clear" w:color="auto" w:fill="auto"/>
            <w:noWrap/>
          </w:tcPr>
          <w:p w14:paraId="56DE540B" w14:textId="34C176E8" w:rsidR="004E6FEE" w:rsidRPr="00576F9D" w:rsidRDefault="004E6FEE" w:rsidP="004E6FEE">
            <w:pPr>
              <w:spacing w:after="0" w:line="240" w:lineRule="auto"/>
              <w:jc w:val="right"/>
              <w:rPr>
                <w:rFonts w:ascii="Georgia" w:eastAsia="Times New Roman" w:hAnsi="Georgia"/>
                <w:color w:val="000000"/>
              </w:rPr>
            </w:pPr>
          </w:p>
        </w:tc>
        <w:tc>
          <w:tcPr>
            <w:tcW w:w="2657" w:type="dxa"/>
            <w:tcBorders>
              <w:top w:val="nil"/>
              <w:left w:val="nil"/>
              <w:bottom w:val="single" w:sz="8" w:space="0" w:color="auto"/>
              <w:right w:val="single" w:sz="8" w:space="0" w:color="auto"/>
            </w:tcBorders>
            <w:shd w:val="clear" w:color="auto" w:fill="auto"/>
            <w:noWrap/>
          </w:tcPr>
          <w:p w14:paraId="2A4B045C" w14:textId="02208601" w:rsidR="004E6FEE" w:rsidRPr="00576F9D" w:rsidRDefault="004E6FEE" w:rsidP="004E6FEE">
            <w:pPr>
              <w:spacing w:after="0" w:line="240" w:lineRule="auto"/>
              <w:rPr>
                <w:rFonts w:ascii="Georgia" w:eastAsia="Times New Roman" w:hAnsi="Georgia"/>
                <w:color w:val="000000"/>
              </w:rPr>
            </w:pPr>
          </w:p>
        </w:tc>
      </w:tr>
      <w:tr w:rsidR="004E6FEE" w:rsidRPr="00576F9D" w14:paraId="1F92B1BF" w14:textId="77777777" w:rsidTr="00B95D80">
        <w:trPr>
          <w:trHeight w:val="1173"/>
        </w:trPr>
        <w:tc>
          <w:tcPr>
            <w:tcW w:w="630" w:type="dxa"/>
            <w:tcBorders>
              <w:top w:val="nil"/>
              <w:left w:val="single" w:sz="8" w:space="0" w:color="auto"/>
              <w:bottom w:val="single" w:sz="8" w:space="0" w:color="auto"/>
              <w:right w:val="single" w:sz="8" w:space="0" w:color="auto"/>
            </w:tcBorders>
            <w:shd w:val="clear" w:color="auto" w:fill="auto"/>
            <w:hideMark/>
          </w:tcPr>
          <w:p w14:paraId="7B267321"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2.1</w:t>
            </w:r>
          </w:p>
        </w:tc>
        <w:tc>
          <w:tcPr>
            <w:tcW w:w="5108" w:type="dxa"/>
            <w:tcBorders>
              <w:top w:val="nil"/>
              <w:left w:val="nil"/>
              <w:bottom w:val="single" w:sz="8" w:space="0" w:color="auto"/>
              <w:right w:val="single" w:sz="8" w:space="0" w:color="auto"/>
            </w:tcBorders>
            <w:shd w:val="clear" w:color="auto" w:fill="auto"/>
            <w:hideMark/>
          </w:tcPr>
          <w:p w14:paraId="0D1BB034"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 xml:space="preserve"> Plain casing, either threaded or welded should be according to Ap1/ASTM standard, with </w:t>
            </w:r>
            <w:proofErr w:type="spellStart"/>
            <w:r w:rsidRPr="00576F9D">
              <w:rPr>
                <w:rFonts w:ascii="Georgia" w:eastAsia="Times New Roman" w:hAnsi="Georgia"/>
                <w:color w:val="000000"/>
              </w:rPr>
              <w:t>dia</w:t>
            </w:r>
            <w:proofErr w:type="spellEnd"/>
            <w:r w:rsidRPr="00576F9D">
              <w:rPr>
                <w:rFonts w:ascii="Georgia" w:eastAsia="Times New Roman" w:hAnsi="Georgia"/>
                <w:color w:val="000000"/>
              </w:rPr>
              <w:t xml:space="preserve"> 6 ½ inch (165 mm) with wall thickness (6.40-7.04 mm) collapse resistance (1,220 PSI).</w:t>
            </w:r>
          </w:p>
        </w:tc>
        <w:tc>
          <w:tcPr>
            <w:tcW w:w="572" w:type="dxa"/>
            <w:tcBorders>
              <w:top w:val="nil"/>
              <w:left w:val="nil"/>
              <w:bottom w:val="single" w:sz="8" w:space="0" w:color="auto"/>
              <w:right w:val="single" w:sz="8" w:space="0" w:color="auto"/>
            </w:tcBorders>
            <w:shd w:val="clear" w:color="auto" w:fill="auto"/>
            <w:noWrap/>
            <w:hideMark/>
          </w:tcPr>
          <w:p w14:paraId="7A436E10"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job</w:t>
            </w:r>
          </w:p>
        </w:tc>
        <w:tc>
          <w:tcPr>
            <w:tcW w:w="1011" w:type="dxa"/>
            <w:tcBorders>
              <w:top w:val="nil"/>
              <w:left w:val="nil"/>
              <w:bottom w:val="single" w:sz="8" w:space="0" w:color="auto"/>
              <w:right w:val="single" w:sz="8" w:space="0" w:color="auto"/>
            </w:tcBorders>
            <w:shd w:val="clear" w:color="auto" w:fill="auto"/>
            <w:noWrap/>
            <w:hideMark/>
          </w:tcPr>
          <w:p w14:paraId="07E25E57"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795" w:type="dxa"/>
            <w:tcBorders>
              <w:top w:val="nil"/>
              <w:left w:val="nil"/>
              <w:bottom w:val="single" w:sz="8" w:space="0" w:color="auto"/>
              <w:right w:val="single" w:sz="8" w:space="0" w:color="auto"/>
            </w:tcBorders>
            <w:shd w:val="clear" w:color="auto" w:fill="auto"/>
            <w:noWrap/>
          </w:tcPr>
          <w:p w14:paraId="1249F345" w14:textId="55518B65" w:rsidR="004E6FEE" w:rsidRPr="00576F9D" w:rsidRDefault="004E6FEE" w:rsidP="004E6FEE">
            <w:pPr>
              <w:spacing w:after="0" w:line="240" w:lineRule="auto"/>
              <w:jc w:val="right"/>
              <w:rPr>
                <w:rFonts w:ascii="Georgia" w:eastAsia="Times New Roman" w:hAnsi="Georgia"/>
                <w:color w:val="000000"/>
              </w:rPr>
            </w:pPr>
          </w:p>
        </w:tc>
        <w:tc>
          <w:tcPr>
            <w:tcW w:w="2657" w:type="dxa"/>
            <w:tcBorders>
              <w:top w:val="nil"/>
              <w:left w:val="nil"/>
              <w:bottom w:val="single" w:sz="8" w:space="0" w:color="auto"/>
              <w:right w:val="single" w:sz="8" w:space="0" w:color="auto"/>
            </w:tcBorders>
            <w:shd w:val="clear" w:color="auto" w:fill="auto"/>
            <w:noWrap/>
          </w:tcPr>
          <w:p w14:paraId="3A06525E" w14:textId="7CFB7201" w:rsidR="004E6FEE" w:rsidRPr="00576F9D" w:rsidRDefault="004E6FEE" w:rsidP="004E6FEE">
            <w:pPr>
              <w:spacing w:after="0" w:line="240" w:lineRule="auto"/>
              <w:rPr>
                <w:rFonts w:ascii="Georgia" w:eastAsia="Times New Roman" w:hAnsi="Georgia"/>
                <w:color w:val="000000"/>
              </w:rPr>
            </w:pPr>
          </w:p>
        </w:tc>
      </w:tr>
      <w:tr w:rsidR="004E6FEE" w:rsidRPr="00576F9D" w14:paraId="7B22349D" w14:textId="77777777" w:rsidTr="00B95D80">
        <w:trPr>
          <w:trHeight w:val="594"/>
        </w:trPr>
        <w:tc>
          <w:tcPr>
            <w:tcW w:w="630" w:type="dxa"/>
            <w:tcBorders>
              <w:top w:val="nil"/>
              <w:left w:val="single" w:sz="8" w:space="0" w:color="auto"/>
              <w:bottom w:val="single" w:sz="8" w:space="0" w:color="auto"/>
              <w:right w:val="single" w:sz="8" w:space="0" w:color="auto"/>
            </w:tcBorders>
            <w:shd w:val="clear" w:color="auto" w:fill="auto"/>
            <w:hideMark/>
          </w:tcPr>
          <w:p w14:paraId="59B9BECE"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3.1</w:t>
            </w:r>
          </w:p>
        </w:tc>
        <w:tc>
          <w:tcPr>
            <w:tcW w:w="5108" w:type="dxa"/>
            <w:tcBorders>
              <w:top w:val="nil"/>
              <w:left w:val="nil"/>
              <w:bottom w:val="single" w:sz="8" w:space="0" w:color="auto"/>
              <w:right w:val="single" w:sz="8" w:space="0" w:color="auto"/>
            </w:tcBorders>
            <w:shd w:val="clear" w:color="auto" w:fill="auto"/>
            <w:hideMark/>
          </w:tcPr>
          <w:p w14:paraId="45D9DD8C"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 xml:space="preserve"> Screen, </w:t>
            </w:r>
            <w:proofErr w:type="spellStart"/>
            <w:r w:rsidRPr="00576F9D">
              <w:rPr>
                <w:rFonts w:ascii="Georgia" w:eastAsia="Times New Roman" w:hAnsi="Georgia"/>
                <w:color w:val="000000"/>
              </w:rPr>
              <w:t>dia</w:t>
            </w:r>
            <w:proofErr w:type="spellEnd"/>
            <w:r w:rsidRPr="00576F9D">
              <w:rPr>
                <w:rFonts w:ascii="Georgia" w:eastAsia="Times New Roman" w:hAnsi="Georgia"/>
                <w:color w:val="000000"/>
              </w:rPr>
              <w:t xml:space="preserve"> 6 1/2 " (165 mm) with openings (0.040 mm) 15 Bar.</w:t>
            </w:r>
          </w:p>
        </w:tc>
        <w:tc>
          <w:tcPr>
            <w:tcW w:w="572" w:type="dxa"/>
            <w:tcBorders>
              <w:top w:val="nil"/>
              <w:left w:val="nil"/>
              <w:bottom w:val="single" w:sz="8" w:space="0" w:color="auto"/>
              <w:right w:val="single" w:sz="8" w:space="0" w:color="auto"/>
            </w:tcBorders>
            <w:shd w:val="clear" w:color="auto" w:fill="auto"/>
            <w:noWrap/>
            <w:hideMark/>
          </w:tcPr>
          <w:p w14:paraId="52150F3D"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job</w:t>
            </w:r>
          </w:p>
        </w:tc>
        <w:tc>
          <w:tcPr>
            <w:tcW w:w="1011" w:type="dxa"/>
            <w:tcBorders>
              <w:top w:val="nil"/>
              <w:left w:val="nil"/>
              <w:bottom w:val="single" w:sz="8" w:space="0" w:color="auto"/>
              <w:right w:val="single" w:sz="8" w:space="0" w:color="auto"/>
            </w:tcBorders>
            <w:shd w:val="clear" w:color="auto" w:fill="auto"/>
            <w:noWrap/>
            <w:hideMark/>
          </w:tcPr>
          <w:p w14:paraId="0CF666AA"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795" w:type="dxa"/>
            <w:tcBorders>
              <w:top w:val="nil"/>
              <w:left w:val="nil"/>
              <w:bottom w:val="single" w:sz="8" w:space="0" w:color="auto"/>
              <w:right w:val="single" w:sz="8" w:space="0" w:color="auto"/>
            </w:tcBorders>
            <w:shd w:val="clear" w:color="auto" w:fill="auto"/>
            <w:noWrap/>
          </w:tcPr>
          <w:p w14:paraId="63CD3084" w14:textId="02D45103" w:rsidR="004E6FEE" w:rsidRPr="00576F9D" w:rsidRDefault="004E6FEE" w:rsidP="004E6FEE">
            <w:pPr>
              <w:spacing w:after="0" w:line="240" w:lineRule="auto"/>
              <w:jc w:val="right"/>
              <w:rPr>
                <w:rFonts w:ascii="Georgia" w:eastAsia="Times New Roman" w:hAnsi="Georgia"/>
                <w:color w:val="000000"/>
              </w:rPr>
            </w:pPr>
          </w:p>
        </w:tc>
        <w:tc>
          <w:tcPr>
            <w:tcW w:w="2657" w:type="dxa"/>
            <w:tcBorders>
              <w:top w:val="nil"/>
              <w:left w:val="nil"/>
              <w:bottom w:val="single" w:sz="8" w:space="0" w:color="auto"/>
              <w:right w:val="single" w:sz="8" w:space="0" w:color="auto"/>
            </w:tcBorders>
            <w:shd w:val="clear" w:color="auto" w:fill="auto"/>
            <w:noWrap/>
          </w:tcPr>
          <w:p w14:paraId="51CB30F6" w14:textId="345D856C" w:rsidR="004E6FEE" w:rsidRPr="00576F9D" w:rsidRDefault="004E6FEE" w:rsidP="004E6FEE">
            <w:pPr>
              <w:spacing w:after="0" w:line="240" w:lineRule="auto"/>
              <w:rPr>
                <w:rFonts w:ascii="Georgia" w:eastAsia="Times New Roman" w:hAnsi="Georgia"/>
                <w:color w:val="000000"/>
              </w:rPr>
            </w:pPr>
          </w:p>
        </w:tc>
      </w:tr>
      <w:tr w:rsidR="004E6FEE" w:rsidRPr="00576F9D" w14:paraId="59B8ABA3" w14:textId="77777777" w:rsidTr="00B95D80">
        <w:trPr>
          <w:trHeight w:val="594"/>
        </w:trPr>
        <w:tc>
          <w:tcPr>
            <w:tcW w:w="630" w:type="dxa"/>
            <w:tcBorders>
              <w:top w:val="nil"/>
              <w:left w:val="single" w:sz="8" w:space="0" w:color="auto"/>
              <w:bottom w:val="single" w:sz="8" w:space="0" w:color="auto"/>
              <w:right w:val="single" w:sz="8" w:space="0" w:color="auto"/>
            </w:tcBorders>
            <w:shd w:val="clear" w:color="auto" w:fill="auto"/>
            <w:hideMark/>
          </w:tcPr>
          <w:p w14:paraId="6A4976C6"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4.1</w:t>
            </w:r>
          </w:p>
        </w:tc>
        <w:tc>
          <w:tcPr>
            <w:tcW w:w="5108" w:type="dxa"/>
            <w:tcBorders>
              <w:top w:val="nil"/>
              <w:left w:val="nil"/>
              <w:bottom w:val="single" w:sz="8" w:space="0" w:color="auto"/>
              <w:right w:val="single" w:sz="8" w:space="0" w:color="auto"/>
            </w:tcBorders>
            <w:shd w:val="clear" w:color="auto" w:fill="auto"/>
            <w:hideMark/>
          </w:tcPr>
          <w:p w14:paraId="1F5E80FE"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Allow for taking samples of drill cutting at (2 m) two meters interval</w:t>
            </w:r>
          </w:p>
        </w:tc>
        <w:tc>
          <w:tcPr>
            <w:tcW w:w="572" w:type="dxa"/>
            <w:tcBorders>
              <w:top w:val="nil"/>
              <w:left w:val="nil"/>
              <w:bottom w:val="single" w:sz="8" w:space="0" w:color="auto"/>
              <w:right w:val="single" w:sz="8" w:space="0" w:color="auto"/>
            </w:tcBorders>
            <w:shd w:val="clear" w:color="auto" w:fill="auto"/>
            <w:noWrap/>
            <w:hideMark/>
          </w:tcPr>
          <w:p w14:paraId="07875BCE"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job</w:t>
            </w:r>
          </w:p>
        </w:tc>
        <w:tc>
          <w:tcPr>
            <w:tcW w:w="1011" w:type="dxa"/>
            <w:tcBorders>
              <w:top w:val="nil"/>
              <w:left w:val="nil"/>
              <w:bottom w:val="single" w:sz="8" w:space="0" w:color="auto"/>
              <w:right w:val="single" w:sz="8" w:space="0" w:color="auto"/>
            </w:tcBorders>
            <w:shd w:val="clear" w:color="auto" w:fill="auto"/>
            <w:noWrap/>
            <w:hideMark/>
          </w:tcPr>
          <w:p w14:paraId="6ED9A4E8"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795" w:type="dxa"/>
            <w:tcBorders>
              <w:top w:val="nil"/>
              <w:left w:val="nil"/>
              <w:bottom w:val="single" w:sz="8" w:space="0" w:color="auto"/>
              <w:right w:val="single" w:sz="8" w:space="0" w:color="auto"/>
            </w:tcBorders>
            <w:shd w:val="clear" w:color="auto" w:fill="auto"/>
            <w:noWrap/>
          </w:tcPr>
          <w:p w14:paraId="2E984587" w14:textId="48F44006" w:rsidR="004E6FEE" w:rsidRPr="00576F9D" w:rsidRDefault="004E6FEE" w:rsidP="004E6FEE">
            <w:pPr>
              <w:spacing w:after="0" w:line="240" w:lineRule="auto"/>
              <w:jc w:val="right"/>
              <w:rPr>
                <w:rFonts w:ascii="Georgia" w:eastAsia="Times New Roman" w:hAnsi="Georgia"/>
                <w:color w:val="000000"/>
              </w:rPr>
            </w:pPr>
          </w:p>
        </w:tc>
        <w:tc>
          <w:tcPr>
            <w:tcW w:w="2657" w:type="dxa"/>
            <w:tcBorders>
              <w:top w:val="nil"/>
              <w:left w:val="nil"/>
              <w:bottom w:val="single" w:sz="8" w:space="0" w:color="auto"/>
              <w:right w:val="single" w:sz="8" w:space="0" w:color="auto"/>
            </w:tcBorders>
            <w:shd w:val="clear" w:color="auto" w:fill="auto"/>
            <w:noWrap/>
          </w:tcPr>
          <w:p w14:paraId="22B01F97" w14:textId="26348C39" w:rsidR="004E6FEE" w:rsidRPr="00576F9D" w:rsidRDefault="004E6FEE" w:rsidP="004E6FEE">
            <w:pPr>
              <w:spacing w:after="0" w:line="240" w:lineRule="auto"/>
              <w:rPr>
                <w:rFonts w:ascii="Georgia" w:eastAsia="Times New Roman" w:hAnsi="Georgia"/>
                <w:color w:val="000000"/>
              </w:rPr>
            </w:pPr>
          </w:p>
        </w:tc>
      </w:tr>
      <w:tr w:rsidR="004E6FEE" w:rsidRPr="00576F9D" w14:paraId="6D5258D6" w14:textId="77777777" w:rsidTr="00B95D80">
        <w:trPr>
          <w:trHeight w:val="883"/>
        </w:trPr>
        <w:tc>
          <w:tcPr>
            <w:tcW w:w="630" w:type="dxa"/>
            <w:tcBorders>
              <w:top w:val="nil"/>
              <w:left w:val="single" w:sz="8" w:space="0" w:color="auto"/>
              <w:bottom w:val="single" w:sz="8" w:space="0" w:color="auto"/>
              <w:right w:val="single" w:sz="8" w:space="0" w:color="auto"/>
            </w:tcBorders>
            <w:shd w:val="clear" w:color="auto" w:fill="auto"/>
            <w:hideMark/>
          </w:tcPr>
          <w:p w14:paraId="1C9D6682"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lastRenderedPageBreak/>
              <w:t>5.1</w:t>
            </w:r>
          </w:p>
        </w:tc>
        <w:tc>
          <w:tcPr>
            <w:tcW w:w="5108" w:type="dxa"/>
            <w:tcBorders>
              <w:top w:val="nil"/>
              <w:left w:val="nil"/>
              <w:bottom w:val="single" w:sz="8" w:space="0" w:color="auto"/>
              <w:right w:val="single" w:sz="8" w:space="0" w:color="auto"/>
            </w:tcBorders>
            <w:shd w:val="clear" w:color="auto" w:fill="auto"/>
            <w:hideMark/>
          </w:tcPr>
          <w:p w14:paraId="5D7237FB"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Pumping Test step draw down and constant discharge test including installation, removal of test pumping equipment, water level observation and draw down measurements.</w:t>
            </w:r>
          </w:p>
        </w:tc>
        <w:tc>
          <w:tcPr>
            <w:tcW w:w="572" w:type="dxa"/>
            <w:tcBorders>
              <w:top w:val="nil"/>
              <w:left w:val="nil"/>
              <w:bottom w:val="single" w:sz="8" w:space="0" w:color="auto"/>
              <w:right w:val="single" w:sz="8" w:space="0" w:color="auto"/>
            </w:tcBorders>
            <w:shd w:val="clear" w:color="auto" w:fill="auto"/>
            <w:noWrap/>
            <w:hideMark/>
          </w:tcPr>
          <w:p w14:paraId="01DA7F37"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job</w:t>
            </w:r>
          </w:p>
        </w:tc>
        <w:tc>
          <w:tcPr>
            <w:tcW w:w="1011" w:type="dxa"/>
            <w:tcBorders>
              <w:top w:val="nil"/>
              <w:left w:val="nil"/>
              <w:bottom w:val="single" w:sz="8" w:space="0" w:color="auto"/>
              <w:right w:val="single" w:sz="8" w:space="0" w:color="auto"/>
            </w:tcBorders>
            <w:shd w:val="clear" w:color="auto" w:fill="auto"/>
            <w:noWrap/>
            <w:hideMark/>
          </w:tcPr>
          <w:p w14:paraId="364F0B17"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795" w:type="dxa"/>
            <w:tcBorders>
              <w:top w:val="nil"/>
              <w:left w:val="nil"/>
              <w:bottom w:val="single" w:sz="8" w:space="0" w:color="auto"/>
              <w:right w:val="single" w:sz="8" w:space="0" w:color="auto"/>
            </w:tcBorders>
            <w:shd w:val="clear" w:color="auto" w:fill="auto"/>
            <w:noWrap/>
          </w:tcPr>
          <w:p w14:paraId="11694E59" w14:textId="553C29DB" w:rsidR="004E6FEE" w:rsidRPr="00576F9D" w:rsidRDefault="004E6FEE" w:rsidP="004E6FEE">
            <w:pPr>
              <w:spacing w:after="0" w:line="240" w:lineRule="auto"/>
              <w:jc w:val="right"/>
              <w:rPr>
                <w:rFonts w:ascii="Georgia" w:eastAsia="Times New Roman" w:hAnsi="Georgia"/>
                <w:color w:val="000000"/>
              </w:rPr>
            </w:pPr>
          </w:p>
        </w:tc>
        <w:tc>
          <w:tcPr>
            <w:tcW w:w="2657" w:type="dxa"/>
            <w:tcBorders>
              <w:top w:val="nil"/>
              <w:left w:val="nil"/>
              <w:bottom w:val="single" w:sz="8" w:space="0" w:color="auto"/>
              <w:right w:val="single" w:sz="8" w:space="0" w:color="auto"/>
            </w:tcBorders>
            <w:shd w:val="clear" w:color="auto" w:fill="auto"/>
            <w:noWrap/>
          </w:tcPr>
          <w:p w14:paraId="0FEF6069" w14:textId="5D490470" w:rsidR="004E6FEE" w:rsidRPr="00576F9D" w:rsidRDefault="004E6FEE" w:rsidP="004E6FEE">
            <w:pPr>
              <w:spacing w:after="0" w:line="240" w:lineRule="auto"/>
              <w:rPr>
                <w:rFonts w:ascii="Georgia" w:eastAsia="Times New Roman" w:hAnsi="Georgia"/>
                <w:color w:val="000000"/>
              </w:rPr>
            </w:pPr>
          </w:p>
        </w:tc>
      </w:tr>
      <w:tr w:rsidR="004E6FEE" w:rsidRPr="00576F9D" w14:paraId="45F788CA" w14:textId="77777777" w:rsidTr="00B95D80">
        <w:trPr>
          <w:trHeight w:val="347"/>
        </w:trPr>
        <w:tc>
          <w:tcPr>
            <w:tcW w:w="630" w:type="dxa"/>
            <w:tcBorders>
              <w:top w:val="nil"/>
              <w:left w:val="single" w:sz="8" w:space="0" w:color="auto"/>
              <w:bottom w:val="single" w:sz="8" w:space="0" w:color="auto"/>
              <w:right w:val="single" w:sz="8" w:space="0" w:color="auto"/>
            </w:tcBorders>
            <w:shd w:val="clear" w:color="auto" w:fill="auto"/>
            <w:hideMark/>
          </w:tcPr>
          <w:p w14:paraId="0B26E888"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6.1</w:t>
            </w:r>
          </w:p>
        </w:tc>
        <w:tc>
          <w:tcPr>
            <w:tcW w:w="5108" w:type="dxa"/>
            <w:tcBorders>
              <w:top w:val="nil"/>
              <w:left w:val="nil"/>
              <w:bottom w:val="single" w:sz="8" w:space="0" w:color="auto"/>
              <w:right w:val="single" w:sz="8" w:space="0" w:color="auto"/>
            </w:tcBorders>
            <w:shd w:val="clear" w:color="auto" w:fill="auto"/>
            <w:hideMark/>
          </w:tcPr>
          <w:p w14:paraId="6EB35456"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Undertake water level observation and record on recovery.</w:t>
            </w:r>
          </w:p>
        </w:tc>
        <w:tc>
          <w:tcPr>
            <w:tcW w:w="572" w:type="dxa"/>
            <w:tcBorders>
              <w:top w:val="nil"/>
              <w:left w:val="nil"/>
              <w:bottom w:val="single" w:sz="8" w:space="0" w:color="auto"/>
              <w:right w:val="single" w:sz="8" w:space="0" w:color="auto"/>
            </w:tcBorders>
            <w:shd w:val="clear" w:color="auto" w:fill="auto"/>
            <w:noWrap/>
            <w:hideMark/>
          </w:tcPr>
          <w:p w14:paraId="70B76A84"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job</w:t>
            </w:r>
          </w:p>
        </w:tc>
        <w:tc>
          <w:tcPr>
            <w:tcW w:w="1011" w:type="dxa"/>
            <w:tcBorders>
              <w:top w:val="nil"/>
              <w:left w:val="nil"/>
              <w:bottom w:val="single" w:sz="8" w:space="0" w:color="auto"/>
              <w:right w:val="single" w:sz="8" w:space="0" w:color="auto"/>
            </w:tcBorders>
            <w:shd w:val="clear" w:color="auto" w:fill="auto"/>
            <w:noWrap/>
            <w:hideMark/>
          </w:tcPr>
          <w:p w14:paraId="477E2CC9"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795" w:type="dxa"/>
            <w:tcBorders>
              <w:top w:val="nil"/>
              <w:left w:val="nil"/>
              <w:bottom w:val="single" w:sz="8" w:space="0" w:color="auto"/>
              <w:right w:val="single" w:sz="8" w:space="0" w:color="auto"/>
            </w:tcBorders>
            <w:shd w:val="clear" w:color="auto" w:fill="auto"/>
            <w:noWrap/>
          </w:tcPr>
          <w:p w14:paraId="4E88E4F9" w14:textId="33539FAA" w:rsidR="004E6FEE" w:rsidRPr="00576F9D" w:rsidRDefault="004E6FEE" w:rsidP="004E6FEE">
            <w:pPr>
              <w:spacing w:after="0" w:line="240" w:lineRule="auto"/>
              <w:jc w:val="right"/>
              <w:rPr>
                <w:rFonts w:ascii="Georgia" w:eastAsia="Times New Roman" w:hAnsi="Georgia"/>
                <w:color w:val="000000"/>
              </w:rPr>
            </w:pPr>
          </w:p>
        </w:tc>
        <w:tc>
          <w:tcPr>
            <w:tcW w:w="2657" w:type="dxa"/>
            <w:tcBorders>
              <w:top w:val="nil"/>
              <w:left w:val="nil"/>
              <w:bottom w:val="single" w:sz="8" w:space="0" w:color="auto"/>
              <w:right w:val="single" w:sz="8" w:space="0" w:color="auto"/>
            </w:tcBorders>
            <w:shd w:val="clear" w:color="auto" w:fill="auto"/>
            <w:noWrap/>
          </w:tcPr>
          <w:p w14:paraId="74C50902" w14:textId="001EA95A" w:rsidR="004E6FEE" w:rsidRPr="00576F9D" w:rsidRDefault="004E6FEE" w:rsidP="004E6FEE">
            <w:pPr>
              <w:spacing w:after="0" w:line="240" w:lineRule="auto"/>
              <w:rPr>
                <w:rFonts w:ascii="Georgia" w:eastAsia="Times New Roman" w:hAnsi="Georgia"/>
                <w:color w:val="000000"/>
              </w:rPr>
            </w:pPr>
          </w:p>
        </w:tc>
      </w:tr>
      <w:tr w:rsidR="004E6FEE" w:rsidRPr="00576F9D" w14:paraId="47E3EF77" w14:textId="77777777" w:rsidTr="00B95D80">
        <w:trPr>
          <w:trHeight w:val="594"/>
        </w:trPr>
        <w:tc>
          <w:tcPr>
            <w:tcW w:w="630" w:type="dxa"/>
            <w:tcBorders>
              <w:top w:val="nil"/>
              <w:left w:val="single" w:sz="8" w:space="0" w:color="auto"/>
              <w:bottom w:val="single" w:sz="8" w:space="0" w:color="auto"/>
              <w:right w:val="single" w:sz="8" w:space="0" w:color="auto"/>
            </w:tcBorders>
            <w:shd w:val="clear" w:color="auto" w:fill="auto"/>
            <w:hideMark/>
          </w:tcPr>
          <w:p w14:paraId="444778FC"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7.1</w:t>
            </w:r>
          </w:p>
        </w:tc>
        <w:tc>
          <w:tcPr>
            <w:tcW w:w="5108" w:type="dxa"/>
            <w:tcBorders>
              <w:top w:val="nil"/>
              <w:left w:val="nil"/>
              <w:bottom w:val="single" w:sz="8" w:space="0" w:color="auto"/>
              <w:right w:val="single" w:sz="8" w:space="0" w:color="auto"/>
            </w:tcBorders>
            <w:shd w:val="clear" w:color="auto" w:fill="auto"/>
            <w:hideMark/>
          </w:tcPr>
          <w:p w14:paraId="04F93FF4"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Water analysis, should carry out bacteriological, physical and chemical analysis of the borehole water.</w:t>
            </w:r>
          </w:p>
        </w:tc>
        <w:tc>
          <w:tcPr>
            <w:tcW w:w="572" w:type="dxa"/>
            <w:tcBorders>
              <w:top w:val="nil"/>
              <w:left w:val="nil"/>
              <w:bottom w:val="single" w:sz="8" w:space="0" w:color="auto"/>
              <w:right w:val="single" w:sz="8" w:space="0" w:color="auto"/>
            </w:tcBorders>
            <w:shd w:val="clear" w:color="auto" w:fill="auto"/>
            <w:noWrap/>
            <w:hideMark/>
          </w:tcPr>
          <w:p w14:paraId="69173666"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job</w:t>
            </w:r>
          </w:p>
        </w:tc>
        <w:tc>
          <w:tcPr>
            <w:tcW w:w="1011" w:type="dxa"/>
            <w:tcBorders>
              <w:top w:val="nil"/>
              <w:left w:val="nil"/>
              <w:bottom w:val="single" w:sz="8" w:space="0" w:color="auto"/>
              <w:right w:val="single" w:sz="8" w:space="0" w:color="auto"/>
            </w:tcBorders>
            <w:shd w:val="clear" w:color="auto" w:fill="auto"/>
            <w:noWrap/>
            <w:hideMark/>
          </w:tcPr>
          <w:p w14:paraId="3A8EE130"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795" w:type="dxa"/>
            <w:tcBorders>
              <w:top w:val="nil"/>
              <w:left w:val="nil"/>
              <w:bottom w:val="single" w:sz="8" w:space="0" w:color="auto"/>
              <w:right w:val="single" w:sz="8" w:space="0" w:color="auto"/>
            </w:tcBorders>
            <w:shd w:val="clear" w:color="auto" w:fill="auto"/>
            <w:noWrap/>
          </w:tcPr>
          <w:p w14:paraId="1661CB20" w14:textId="4DEC1F80" w:rsidR="004E6FEE" w:rsidRPr="00576F9D" w:rsidRDefault="004E6FEE" w:rsidP="004E6FEE">
            <w:pPr>
              <w:spacing w:after="0" w:line="240" w:lineRule="auto"/>
              <w:jc w:val="right"/>
              <w:rPr>
                <w:rFonts w:ascii="Georgia" w:eastAsia="Times New Roman" w:hAnsi="Georgia"/>
                <w:color w:val="000000"/>
              </w:rPr>
            </w:pPr>
          </w:p>
        </w:tc>
        <w:tc>
          <w:tcPr>
            <w:tcW w:w="2657" w:type="dxa"/>
            <w:tcBorders>
              <w:top w:val="nil"/>
              <w:left w:val="nil"/>
              <w:bottom w:val="single" w:sz="8" w:space="0" w:color="auto"/>
              <w:right w:val="single" w:sz="8" w:space="0" w:color="auto"/>
            </w:tcBorders>
            <w:shd w:val="clear" w:color="auto" w:fill="auto"/>
            <w:noWrap/>
          </w:tcPr>
          <w:p w14:paraId="40BA588D" w14:textId="2A20F88E" w:rsidR="004E6FEE" w:rsidRPr="00576F9D" w:rsidRDefault="004E6FEE" w:rsidP="004E6FEE">
            <w:pPr>
              <w:spacing w:after="0" w:line="240" w:lineRule="auto"/>
              <w:rPr>
                <w:rFonts w:ascii="Georgia" w:eastAsia="Times New Roman" w:hAnsi="Georgia"/>
                <w:color w:val="000000"/>
              </w:rPr>
            </w:pPr>
          </w:p>
        </w:tc>
      </w:tr>
      <w:tr w:rsidR="004E6FEE" w:rsidRPr="00576F9D" w14:paraId="4B66712E" w14:textId="77777777" w:rsidTr="00B95D80">
        <w:trPr>
          <w:trHeight w:val="304"/>
        </w:trPr>
        <w:tc>
          <w:tcPr>
            <w:tcW w:w="8117" w:type="dxa"/>
            <w:gridSpan w:val="5"/>
            <w:tcBorders>
              <w:top w:val="single" w:sz="8" w:space="0" w:color="auto"/>
              <w:left w:val="single" w:sz="8" w:space="0" w:color="auto"/>
              <w:bottom w:val="single" w:sz="8" w:space="0" w:color="auto"/>
              <w:right w:val="single" w:sz="8" w:space="0" w:color="000000"/>
            </w:tcBorders>
            <w:shd w:val="clear" w:color="000000" w:fill="F8CBAD"/>
            <w:hideMark/>
          </w:tcPr>
          <w:p w14:paraId="0E6684B2"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 xml:space="preserve">Sub total </w:t>
            </w:r>
          </w:p>
        </w:tc>
        <w:tc>
          <w:tcPr>
            <w:tcW w:w="2657" w:type="dxa"/>
            <w:tcBorders>
              <w:top w:val="nil"/>
              <w:left w:val="nil"/>
              <w:bottom w:val="single" w:sz="8" w:space="0" w:color="auto"/>
              <w:right w:val="single" w:sz="8" w:space="0" w:color="auto"/>
            </w:tcBorders>
            <w:shd w:val="clear" w:color="000000" w:fill="F8CBAD"/>
            <w:noWrap/>
            <w:hideMark/>
          </w:tcPr>
          <w:p w14:paraId="0DFD59B0" w14:textId="76814903" w:rsidR="004E6FEE" w:rsidRPr="00576F9D" w:rsidRDefault="004E6FEE" w:rsidP="004E6FEE">
            <w:pPr>
              <w:spacing w:after="0" w:line="240" w:lineRule="auto"/>
              <w:jc w:val="right"/>
              <w:rPr>
                <w:rFonts w:ascii="Georgia" w:eastAsia="Times New Roman" w:hAnsi="Georgia"/>
                <w:b/>
                <w:bCs/>
                <w:color w:val="000000"/>
              </w:rPr>
            </w:pPr>
            <w:r w:rsidRPr="00576F9D">
              <w:rPr>
                <w:rFonts w:ascii="Georgia" w:eastAsia="Times New Roman" w:hAnsi="Georgia"/>
                <w:b/>
                <w:bCs/>
                <w:color w:val="000000"/>
              </w:rPr>
              <w:t xml:space="preserve">             </w:t>
            </w:r>
          </w:p>
        </w:tc>
      </w:tr>
      <w:tr w:rsidR="004E6FEE" w:rsidRPr="00576F9D" w14:paraId="03972F50" w14:textId="77777777" w:rsidTr="00B95D80">
        <w:trPr>
          <w:trHeight w:val="304"/>
        </w:trPr>
        <w:tc>
          <w:tcPr>
            <w:tcW w:w="10775"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3410CD0D"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 xml:space="preserve">2-    Electrical pump, elevated water tank and pipes connection </w:t>
            </w:r>
          </w:p>
        </w:tc>
      </w:tr>
      <w:tr w:rsidR="004E6FEE" w:rsidRPr="00576F9D" w14:paraId="16A0B40F" w14:textId="77777777" w:rsidTr="00B95D80">
        <w:trPr>
          <w:trHeight w:val="1839"/>
        </w:trPr>
        <w:tc>
          <w:tcPr>
            <w:tcW w:w="630" w:type="dxa"/>
            <w:vMerge w:val="restart"/>
            <w:tcBorders>
              <w:top w:val="nil"/>
              <w:left w:val="single" w:sz="8" w:space="0" w:color="auto"/>
              <w:bottom w:val="single" w:sz="8" w:space="0" w:color="auto"/>
              <w:right w:val="single" w:sz="8" w:space="0" w:color="auto"/>
            </w:tcBorders>
            <w:shd w:val="clear" w:color="auto" w:fill="auto"/>
            <w:hideMark/>
          </w:tcPr>
          <w:p w14:paraId="59FEBD65"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1.2</w:t>
            </w:r>
          </w:p>
        </w:tc>
        <w:tc>
          <w:tcPr>
            <w:tcW w:w="5108" w:type="dxa"/>
            <w:tcBorders>
              <w:top w:val="nil"/>
              <w:left w:val="nil"/>
              <w:bottom w:val="single" w:sz="4" w:space="0" w:color="auto"/>
              <w:right w:val="single" w:sz="8" w:space="0" w:color="auto"/>
            </w:tcBorders>
            <w:shd w:val="clear" w:color="auto" w:fill="auto"/>
            <w:hideMark/>
          </w:tcPr>
          <w:p w14:paraId="1CB4A169"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Provision and installation of electric submersible pumping set complete with motor, starter, sensor, cable, rising main, valve system, gauges, clamps, control panel and all necessary accessories as per specifications; capacity = 5 - 10 m3/h, Total head = 60-100 m, Pump setting depth = 35m, Borehole casing = 8⅝"</w:t>
            </w:r>
          </w:p>
        </w:tc>
        <w:tc>
          <w:tcPr>
            <w:tcW w:w="572" w:type="dxa"/>
            <w:tcBorders>
              <w:top w:val="nil"/>
              <w:left w:val="nil"/>
              <w:bottom w:val="single" w:sz="4" w:space="0" w:color="auto"/>
              <w:right w:val="single" w:sz="8" w:space="0" w:color="auto"/>
            </w:tcBorders>
            <w:shd w:val="clear" w:color="auto" w:fill="auto"/>
            <w:noWrap/>
            <w:hideMark/>
          </w:tcPr>
          <w:p w14:paraId="58A10B31"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 xml:space="preserve"> No </w:t>
            </w:r>
          </w:p>
        </w:tc>
        <w:tc>
          <w:tcPr>
            <w:tcW w:w="1011" w:type="dxa"/>
            <w:tcBorders>
              <w:top w:val="nil"/>
              <w:left w:val="nil"/>
              <w:bottom w:val="single" w:sz="4" w:space="0" w:color="auto"/>
              <w:right w:val="single" w:sz="8" w:space="0" w:color="auto"/>
            </w:tcBorders>
            <w:shd w:val="clear" w:color="auto" w:fill="auto"/>
            <w:noWrap/>
            <w:hideMark/>
          </w:tcPr>
          <w:p w14:paraId="35372CAB"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795" w:type="dxa"/>
            <w:tcBorders>
              <w:top w:val="nil"/>
              <w:left w:val="nil"/>
              <w:bottom w:val="single" w:sz="4" w:space="0" w:color="auto"/>
              <w:right w:val="single" w:sz="8" w:space="0" w:color="auto"/>
            </w:tcBorders>
            <w:shd w:val="clear" w:color="auto" w:fill="auto"/>
            <w:noWrap/>
          </w:tcPr>
          <w:p w14:paraId="20B97C1B" w14:textId="645A1CA5" w:rsidR="004E6FEE" w:rsidRPr="00576F9D" w:rsidRDefault="004E6FEE" w:rsidP="004E6FEE">
            <w:pPr>
              <w:spacing w:after="0" w:line="240" w:lineRule="auto"/>
              <w:jc w:val="right"/>
              <w:rPr>
                <w:rFonts w:ascii="Georgia" w:eastAsia="Times New Roman" w:hAnsi="Georgia"/>
                <w:color w:val="000000"/>
              </w:rPr>
            </w:pPr>
          </w:p>
        </w:tc>
        <w:tc>
          <w:tcPr>
            <w:tcW w:w="2657" w:type="dxa"/>
            <w:tcBorders>
              <w:top w:val="nil"/>
              <w:left w:val="nil"/>
              <w:bottom w:val="single" w:sz="4" w:space="0" w:color="auto"/>
              <w:right w:val="single" w:sz="8" w:space="0" w:color="auto"/>
            </w:tcBorders>
            <w:shd w:val="clear" w:color="auto" w:fill="auto"/>
            <w:noWrap/>
          </w:tcPr>
          <w:p w14:paraId="06DAE570" w14:textId="58DAFE49" w:rsidR="004E6FEE" w:rsidRPr="00576F9D" w:rsidRDefault="004E6FEE" w:rsidP="004E6FEE">
            <w:pPr>
              <w:spacing w:after="0" w:line="240" w:lineRule="auto"/>
              <w:jc w:val="right"/>
              <w:rPr>
                <w:rFonts w:ascii="Georgia" w:eastAsia="Times New Roman" w:hAnsi="Georgia"/>
                <w:color w:val="000000"/>
              </w:rPr>
            </w:pPr>
          </w:p>
        </w:tc>
      </w:tr>
      <w:tr w:rsidR="004E6FEE" w:rsidRPr="00576F9D" w14:paraId="13307CC8" w14:textId="77777777" w:rsidTr="00B95D80">
        <w:trPr>
          <w:trHeight w:val="854"/>
        </w:trPr>
        <w:tc>
          <w:tcPr>
            <w:tcW w:w="630" w:type="dxa"/>
            <w:vMerge/>
            <w:tcBorders>
              <w:top w:val="nil"/>
              <w:left w:val="single" w:sz="8" w:space="0" w:color="auto"/>
              <w:bottom w:val="single" w:sz="8" w:space="0" w:color="auto"/>
              <w:right w:val="single" w:sz="4" w:space="0" w:color="auto"/>
            </w:tcBorders>
            <w:vAlign w:val="center"/>
            <w:hideMark/>
          </w:tcPr>
          <w:p w14:paraId="2E286A08" w14:textId="77777777" w:rsidR="004E6FEE" w:rsidRPr="00576F9D" w:rsidRDefault="004E6FEE" w:rsidP="004E6FEE">
            <w:pPr>
              <w:spacing w:after="0" w:line="240" w:lineRule="auto"/>
              <w:rPr>
                <w:rFonts w:ascii="Georgia" w:eastAsia="Times New Roman" w:hAnsi="Georgia"/>
                <w:color w:val="000000"/>
              </w:rPr>
            </w:pPr>
          </w:p>
        </w:tc>
        <w:tc>
          <w:tcPr>
            <w:tcW w:w="5108" w:type="dxa"/>
            <w:tcBorders>
              <w:top w:val="single" w:sz="4" w:space="0" w:color="auto"/>
              <w:left w:val="single" w:sz="4" w:space="0" w:color="auto"/>
              <w:bottom w:val="single" w:sz="4" w:space="0" w:color="auto"/>
              <w:right w:val="single" w:sz="4" w:space="0" w:color="auto"/>
            </w:tcBorders>
            <w:shd w:val="clear" w:color="auto" w:fill="auto"/>
            <w:hideMark/>
          </w:tcPr>
          <w:p w14:paraId="5F7892CA"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Providing and installation of steel water tank (25m3) height 6 m as according to specifications, drawing detail and Engineer instruction.</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FA44014"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 xml:space="preserve">No </w:t>
            </w:r>
          </w:p>
        </w:tc>
        <w:tc>
          <w:tcPr>
            <w:tcW w:w="1011" w:type="dxa"/>
            <w:tcBorders>
              <w:top w:val="single" w:sz="4" w:space="0" w:color="auto"/>
              <w:left w:val="single" w:sz="4" w:space="0" w:color="auto"/>
              <w:bottom w:val="single" w:sz="4" w:space="0" w:color="auto"/>
              <w:right w:val="single" w:sz="4" w:space="0" w:color="auto"/>
            </w:tcBorders>
            <w:shd w:val="clear" w:color="auto" w:fill="auto"/>
            <w:noWrap/>
            <w:hideMark/>
          </w:tcPr>
          <w:p w14:paraId="4B3AF9EF"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795" w:type="dxa"/>
            <w:tcBorders>
              <w:top w:val="single" w:sz="4" w:space="0" w:color="auto"/>
              <w:left w:val="single" w:sz="4" w:space="0" w:color="auto"/>
              <w:bottom w:val="single" w:sz="4" w:space="0" w:color="auto"/>
              <w:right w:val="single" w:sz="4" w:space="0" w:color="auto"/>
            </w:tcBorders>
            <w:shd w:val="clear" w:color="auto" w:fill="auto"/>
            <w:noWrap/>
          </w:tcPr>
          <w:p w14:paraId="30932848" w14:textId="445F272D" w:rsidR="004E6FEE" w:rsidRPr="00576F9D" w:rsidRDefault="004E6FEE" w:rsidP="004E6FEE">
            <w:pPr>
              <w:spacing w:after="0" w:line="240" w:lineRule="auto"/>
              <w:jc w:val="right"/>
              <w:rPr>
                <w:rFonts w:ascii="Georgia" w:eastAsia="Times New Roman" w:hAnsi="Georgia"/>
                <w:color w:val="000000"/>
              </w:rPr>
            </w:pPr>
          </w:p>
        </w:tc>
        <w:tc>
          <w:tcPr>
            <w:tcW w:w="2657" w:type="dxa"/>
            <w:tcBorders>
              <w:top w:val="single" w:sz="4" w:space="0" w:color="auto"/>
              <w:left w:val="single" w:sz="4" w:space="0" w:color="auto"/>
              <w:bottom w:val="single" w:sz="4" w:space="0" w:color="auto"/>
              <w:right w:val="single" w:sz="4" w:space="0" w:color="auto"/>
            </w:tcBorders>
            <w:shd w:val="clear" w:color="auto" w:fill="auto"/>
            <w:noWrap/>
          </w:tcPr>
          <w:p w14:paraId="187D1F8F" w14:textId="7009D5E2" w:rsidR="004E6FEE" w:rsidRPr="00576F9D" w:rsidRDefault="004E6FEE" w:rsidP="004E6FEE">
            <w:pPr>
              <w:spacing w:after="0" w:line="240" w:lineRule="auto"/>
              <w:jc w:val="right"/>
              <w:rPr>
                <w:rFonts w:ascii="Georgia" w:eastAsia="Times New Roman" w:hAnsi="Georgia"/>
                <w:color w:val="000000"/>
              </w:rPr>
            </w:pPr>
          </w:p>
        </w:tc>
      </w:tr>
      <w:tr w:rsidR="004E6FEE" w:rsidRPr="00576F9D" w14:paraId="524C955B" w14:textId="77777777" w:rsidTr="00B95D80">
        <w:trPr>
          <w:trHeight w:val="1839"/>
        </w:trPr>
        <w:tc>
          <w:tcPr>
            <w:tcW w:w="630" w:type="dxa"/>
            <w:tcBorders>
              <w:top w:val="nil"/>
              <w:left w:val="single" w:sz="8" w:space="0" w:color="auto"/>
              <w:bottom w:val="single" w:sz="8" w:space="0" w:color="auto"/>
              <w:right w:val="single" w:sz="4" w:space="0" w:color="auto"/>
            </w:tcBorders>
            <w:shd w:val="clear" w:color="auto" w:fill="auto"/>
            <w:hideMark/>
          </w:tcPr>
          <w:p w14:paraId="462FB13D"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2.2</w:t>
            </w:r>
          </w:p>
        </w:tc>
        <w:tc>
          <w:tcPr>
            <w:tcW w:w="5108" w:type="dxa"/>
            <w:tcBorders>
              <w:top w:val="single" w:sz="4" w:space="0" w:color="auto"/>
              <w:left w:val="single" w:sz="4" w:space="0" w:color="auto"/>
              <w:bottom w:val="single" w:sz="4" w:space="0" w:color="auto"/>
              <w:right w:val="single" w:sz="4" w:space="0" w:color="auto"/>
            </w:tcBorders>
            <w:shd w:val="clear" w:color="auto" w:fill="auto"/>
            <w:noWrap/>
            <w:hideMark/>
          </w:tcPr>
          <w:p w14:paraId="2EAF4DEC"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 xml:space="preserve"> delivery and discharge pipe lines 3" from well to the existing elevated storage water tank ( As inlet pipe ) and from the storage water tank ( As outlet ) to the internal distribution facilities such as distribution platform tap stand with 5 No. , 1" taps, and two animal water troughs 1m3 volume , beside one stand pipe for filling tankers and carts.</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64D2BA2"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job</w:t>
            </w:r>
          </w:p>
        </w:tc>
        <w:tc>
          <w:tcPr>
            <w:tcW w:w="1011" w:type="dxa"/>
            <w:tcBorders>
              <w:top w:val="single" w:sz="4" w:space="0" w:color="auto"/>
              <w:left w:val="single" w:sz="4" w:space="0" w:color="auto"/>
              <w:bottom w:val="single" w:sz="4" w:space="0" w:color="auto"/>
              <w:right w:val="single" w:sz="4" w:space="0" w:color="auto"/>
            </w:tcBorders>
            <w:shd w:val="clear" w:color="auto" w:fill="auto"/>
            <w:noWrap/>
            <w:hideMark/>
          </w:tcPr>
          <w:p w14:paraId="298F919D"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795" w:type="dxa"/>
            <w:tcBorders>
              <w:top w:val="single" w:sz="4" w:space="0" w:color="auto"/>
              <w:left w:val="single" w:sz="4" w:space="0" w:color="auto"/>
              <w:bottom w:val="single" w:sz="4" w:space="0" w:color="auto"/>
              <w:right w:val="single" w:sz="4" w:space="0" w:color="auto"/>
            </w:tcBorders>
            <w:shd w:val="clear" w:color="auto" w:fill="auto"/>
            <w:noWrap/>
          </w:tcPr>
          <w:p w14:paraId="03D1EA83" w14:textId="62FD8631" w:rsidR="004E6FEE" w:rsidRPr="00576F9D" w:rsidRDefault="004E6FEE" w:rsidP="004E6FEE">
            <w:pPr>
              <w:spacing w:after="0" w:line="240" w:lineRule="auto"/>
              <w:jc w:val="right"/>
              <w:rPr>
                <w:rFonts w:ascii="Georgia" w:eastAsia="Times New Roman" w:hAnsi="Georgia"/>
                <w:color w:val="000000"/>
              </w:rPr>
            </w:pPr>
          </w:p>
        </w:tc>
        <w:tc>
          <w:tcPr>
            <w:tcW w:w="2657" w:type="dxa"/>
            <w:tcBorders>
              <w:top w:val="single" w:sz="4" w:space="0" w:color="auto"/>
              <w:left w:val="single" w:sz="4" w:space="0" w:color="auto"/>
              <w:bottom w:val="single" w:sz="4" w:space="0" w:color="auto"/>
              <w:right w:val="single" w:sz="4" w:space="0" w:color="auto"/>
            </w:tcBorders>
            <w:shd w:val="clear" w:color="auto" w:fill="auto"/>
            <w:noWrap/>
          </w:tcPr>
          <w:p w14:paraId="271E5917" w14:textId="116ECEBB" w:rsidR="004E6FEE" w:rsidRPr="00576F9D" w:rsidRDefault="004E6FEE" w:rsidP="004E6FEE">
            <w:pPr>
              <w:spacing w:after="0" w:line="240" w:lineRule="auto"/>
              <w:jc w:val="right"/>
              <w:rPr>
                <w:rFonts w:ascii="Georgia" w:eastAsia="Times New Roman" w:hAnsi="Georgia"/>
                <w:color w:val="000000"/>
              </w:rPr>
            </w:pPr>
          </w:p>
        </w:tc>
      </w:tr>
      <w:tr w:rsidR="004E6FEE" w:rsidRPr="00576F9D" w14:paraId="7AB7F189" w14:textId="77777777" w:rsidTr="00B95D80">
        <w:trPr>
          <w:trHeight w:val="304"/>
        </w:trPr>
        <w:tc>
          <w:tcPr>
            <w:tcW w:w="8117" w:type="dxa"/>
            <w:gridSpan w:val="5"/>
            <w:tcBorders>
              <w:top w:val="single" w:sz="8" w:space="0" w:color="auto"/>
              <w:left w:val="single" w:sz="8" w:space="0" w:color="auto"/>
              <w:bottom w:val="single" w:sz="8" w:space="0" w:color="auto"/>
              <w:right w:val="single" w:sz="8" w:space="0" w:color="000000"/>
            </w:tcBorders>
            <w:shd w:val="clear" w:color="000000" w:fill="F8CBAD"/>
            <w:hideMark/>
          </w:tcPr>
          <w:p w14:paraId="5F0AA145"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 xml:space="preserve">Sub total </w:t>
            </w:r>
          </w:p>
        </w:tc>
        <w:tc>
          <w:tcPr>
            <w:tcW w:w="2657" w:type="dxa"/>
            <w:tcBorders>
              <w:top w:val="nil"/>
              <w:left w:val="nil"/>
              <w:bottom w:val="single" w:sz="8" w:space="0" w:color="auto"/>
              <w:right w:val="single" w:sz="8" w:space="0" w:color="auto"/>
            </w:tcBorders>
            <w:shd w:val="clear" w:color="000000" w:fill="F8CBAD"/>
            <w:noWrap/>
          </w:tcPr>
          <w:p w14:paraId="35D9AC68" w14:textId="10A6AFB9" w:rsidR="004E6FEE" w:rsidRPr="00576F9D" w:rsidRDefault="004E6FEE" w:rsidP="004E6FEE">
            <w:pPr>
              <w:spacing w:after="0" w:line="240" w:lineRule="auto"/>
              <w:jc w:val="right"/>
              <w:rPr>
                <w:rFonts w:ascii="Georgia" w:eastAsia="Times New Roman" w:hAnsi="Georgia"/>
                <w:color w:val="000000"/>
              </w:rPr>
            </w:pPr>
          </w:p>
        </w:tc>
      </w:tr>
      <w:tr w:rsidR="004E6FEE" w:rsidRPr="00576F9D" w14:paraId="678C9D26" w14:textId="77777777" w:rsidTr="00B95D80">
        <w:trPr>
          <w:trHeight w:val="304"/>
        </w:trPr>
        <w:tc>
          <w:tcPr>
            <w:tcW w:w="10775"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7DBA1A37"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 xml:space="preserve">3-    Solar system and accessories </w:t>
            </w:r>
          </w:p>
        </w:tc>
      </w:tr>
      <w:tr w:rsidR="004E6FEE" w:rsidRPr="00576F9D" w14:paraId="662CA039" w14:textId="77777777" w:rsidTr="00B95D80">
        <w:trPr>
          <w:trHeight w:val="594"/>
        </w:trPr>
        <w:tc>
          <w:tcPr>
            <w:tcW w:w="630" w:type="dxa"/>
            <w:tcBorders>
              <w:top w:val="nil"/>
              <w:left w:val="single" w:sz="8" w:space="0" w:color="auto"/>
              <w:bottom w:val="single" w:sz="8" w:space="0" w:color="auto"/>
              <w:right w:val="single" w:sz="8" w:space="0" w:color="auto"/>
            </w:tcBorders>
            <w:shd w:val="clear" w:color="auto" w:fill="auto"/>
            <w:hideMark/>
          </w:tcPr>
          <w:p w14:paraId="1875ADAC"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1.3</w:t>
            </w:r>
          </w:p>
        </w:tc>
        <w:tc>
          <w:tcPr>
            <w:tcW w:w="5108" w:type="dxa"/>
            <w:tcBorders>
              <w:top w:val="nil"/>
              <w:left w:val="nil"/>
              <w:bottom w:val="single" w:sz="8" w:space="0" w:color="auto"/>
              <w:right w:val="single" w:sz="8" w:space="0" w:color="auto"/>
            </w:tcBorders>
            <w:shd w:val="clear" w:color="auto" w:fill="auto"/>
            <w:hideMark/>
          </w:tcPr>
          <w:p w14:paraId="7594646A"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Supply and installation of solar system Cells Holder, Solar Cells 250w,  Inverter 5 kw)</w:t>
            </w:r>
          </w:p>
        </w:tc>
        <w:tc>
          <w:tcPr>
            <w:tcW w:w="572" w:type="dxa"/>
            <w:tcBorders>
              <w:top w:val="nil"/>
              <w:left w:val="nil"/>
              <w:bottom w:val="single" w:sz="8" w:space="0" w:color="auto"/>
              <w:right w:val="single" w:sz="8" w:space="0" w:color="auto"/>
            </w:tcBorders>
            <w:shd w:val="clear" w:color="auto" w:fill="auto"/>
            <w:noWrap/>
            <w:hideMark/>
          </w:tcPr>
          <w:p w14:paraId="58DD3AE8"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 xml:space="preserve"> No </w:t>
            </w:r>
          </w:p>
        </w:tc>
        <w:tc>
          <w:tcPr>
            <w:tcW w:w="1011" w:type="dxa"/>
            <w:tcBorders>
              <w:top w:val="nil"/>
              <w:left w:val="nil"/>
              <w:bottom w:val="single" w:sz="8" w:space="0" w:color="auto"/>
              <w:right w:val="single" w:sz="8" w:space="0" w:color="auto"/>
            </w:tcBorders>
            <w:shd w:val="clear" w:color="auto" w:fill="auto"/>
            <w:noWrap/>
            <w:hideMark/>
          </w:tcPr>
          <w:p w14:paraId="3A29AE9F"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16</w:t>
            </w:r>
          </w:p>
        </w:tc>
        <w:tc>
          <w:tcPr>
            <w:tcW w:w="795" w:type="dxa"/>
            <w:tcBorders>
              <w:top w:val="nil"/>
              <w:left w:val="nil"/>
              <w:bottom w:val="single" w:sz="8" w:space="0" w:color="auto"/>
              <w:right w:val="single" w:sz="8" w:space="0" w:color="auto"/>
            </w:tcBorders>
            <w:shd w:val="clear" w:color="auto" w:fill="auto"/>
            <w:noWrap/>
          </w:tcPr>
          <w:p w14:paraId="6C1CE985" w14:textId="524CCAC3" w:rsidR="004E6FEE" w:rsidRPr="00576F9D" w:rsidRDefault="004E6FEE" w:rsidP="004E6FEE">
            <w:pPr>
              <w:spacing w:after="0" w:line="240" w:lineRule="auto"/>
              <w:rPr>
                <w:rFonts w:ascii="Georgia" w:eastAsia="Times New Roman" w:hAnsi="Georgia"/>
                <w:color w:val="000000"/>
              </w:rPr>
            </w:pPr>
          </w:p>
        </w:tc>
        <w:tc>
          <w:tcPr>
            <w:tcW w:w="2657" w:type="dxa"/>
            <w:tcBorders>
              <w:top w:val="nil"/>
              <w:left w:val="nil"/>
              <w:bottom w:val="single" w:sz="8" w:space="0" w:color="auto"/>
              <w:right w:val="single" w:sz="8" w:space="0" w:color="auto"/>
            </w:tcBorders>
            <w:shd w:val="clear" w:color="auto" w:fill="auto"/>
            <w:noWrap/>
          </w:tcPr>
          <w:p w14:paraId="2C377267" w14:textId="3311F0B9" w:rsidR="004E6FEE" w:rsidRPr="00576F9D" w:rsidRDefault="004E6FEE" w:rsidP="004E6FEE">
            <w:pPr>
              <w:spacing w:after="0" w:line="240" w:lineRule="auto"/>
              <w:rPr>
                <w:rFonts w:ascii="Georgia" w:eastAsia="Times New Roman" w:hAnsi="Georgia"/>
                <w:color w:val="000000"/>
              </w:rPr>
            </w:pPr>
          </w:p>
        </w:tc>
      </w:tr>
      <w:tr w:rsidR="004E6FEE" w:rsidRPr="00576F9D" w14:paraId="405EAD5A" w14:textId="77777777" w:rsidTr="00B95D80">
        <w:trPr>
          <w:trHeight w:val="883"/>
        </w:trPr>
        <w:tc>
          <w:tcPr>
            <w:tcW w:w="630" w:type="dxa"/>
            <w:tcBorders>
              <w:top w:val="nil"/>
              <w:left w:val="single" w:sz="8" w:space="0" w:color="auto"/>
              <w:bottom w:val="single" w:sz="8" w:space="0" w:color="auto"/>
              <w:right w:val="single" w:sz="8" w:space="0" w:color="auto"/>
            </w:tcBorders>
            <w:shd w:val="clear" w:color="auto" w:fill="auto"/>
            <w:hideMark/>
          </w:tcPr>
          <w:p w14:paraId="590B9D7F"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2.3</w:t>
            </w:r>
          </w:p>
        </w:tc>
        <w:tc>
          <w:tcPr>
            <w:tcW w:w="5108" w:type="dxa"/>
            <w:tcBorders>
              <w:top w:val="nil"/>
              <w:left w:val="nil"/>
              <w:bottom w:val="single" w:sz="8" w:space="0" w:color="auto"/>
              <w:right w:val="single" w:sz="8" w:space="0" w:color="auto"/>
            </w:tcBorders>
            <w:shd w:val="clear" w:color="auto" w:fill="auto"/>
            <w:noWrap/>
            <w:hideMark/>
          </w:tcPr>
          <w:p w14:paraId="2DA5F578"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Provide materials and construction fencing for solar size (15*10m) using gabion 4mm and iron 2inch angles with all accessories.</w:t>
            </w:r>
          </w:p>
        </w:tc>
        <w:tc>
          <w:tcPr>
            <w:tcW w:w="572" w:type="dxa"/>
            <w:tcBorders>
              <w:top w:val="nil"/>
              <w:left w:val="nil"/>
              <w:bottom w:val="single" w:sz="8" w:space="0" w:color="auto"/>
              <w:right w:val="single" w:sz="8" w:space="0" w:color="auto"/>
            </w:tcBorders>
            <w:shd w:val="clear" w:color="auto" w:fill="auto"/>
            <w:noWrap/>
            <w:hideMark/>
          </w:tcPr>
          <w:p w14:paraId="52C6B863"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 job</w:t>
            </w:r>
          </w:p>
        </w:tc>
        <w:tc>
          <w:tcPr>
            <w:tcW w:w="1011" w:type="dxa"/>
            <w:tcBorders>
              <w:top w:val="nil"/>
              <w:left w:val="nil"/>
              <w:bottom w:val="single" w:sz="8" w:space="0" w:color="auto"/>
              <w:right w:val="single" w:sz="8" w:space="0" w:color="auto"/>
            </w:tcBorders>
            <w:shd w:val="clear" w:color="auto" w:fill="auto"/>
            <w:noWrap/>
            <w:hideMark/>
          </w:tcPr>
          <w:p w14:paraId="2C9C85DB"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795" w:type="dxa"/>
            <w:tcBorders>
              <w:top w:val="nil"/>
              <w:left w:val="nil"/>
              <w:bottom w:val="single" w:sz="8" w:space="0" w:color="auto"/>
              <w:right w:val="single" w:sz="8" w:space="0" w:color="auto"/>
            </w:tcBorders>
            <w:shd w:val="clear" w:color="auto" w:fill="auto"/>
            <w:noWrap/>
          </w:tcPr>
          <w:p w14:paraId="0BC7FEE0" w14:textId="40622809" w:rsidR="004E6FEE" w:rsidRPr="00576F9D" w:rsidRDefault="004E6FEE" w:rsidP="004E6FEE">
            <w:pPr>
              <w:spacing w:after="0" w:line="240" w:lineRule="auto"/>
              <w:rPr>
                <w:rFonts w:ascii="Georgia" w:eastAsia="Times New Roman" w:hAnsi="Georgia"/>
                <w:color w:val="000000"/>
              </w:rPr>
            </w:pPr>
          </w:p>
        </w:tc>
        <w:tc>
          <w:tcPr>
            <w:tcW w:w="2657" w:type="dxa"/>
            <w:tcBorders>
              <w:top w:val="nil"/>
              <w:left w:val="nil"/>
              <w:bottom w:val="single" w:sz="8" w:space="0" w:color="auto"/>
              <w:right w:val="single" w:sz="8" w:space="0" w:color="auto"/>
            </w:tcBorders>
            <w:shd w:val="clear" w:color="auto" w:fill="auto"/>
            <w:noWrap/>
          </w:tcPr>
          <w:p w14:paraId="12898276" w14:textId="670B87B5" w:rsidR="004E6FEE" w:rsidRPr="00576F9D" w:rsidRDefault="004E6FEE" w:rsidP="004E6FEE">
            <w:pPr>
              <w:spacing w:after="0" w:line="240" w:lineRule="auto"/>
              <w:rPr>
                <w:rFonts w:ascii="Georgia" w:eastAsia="Times New Roman" w:hAnsi="Georgia"/>
                <w:color w:val="000000"/>
              </w:rPr>
            </w:pPr>
          </w:p>
        </w:tc>
      </w:tr>
      <w:tr w:rsidR="004E6FEE" w:rsidRPr="00576F9D" w14:paraId="6B5E2758" w14:textId="77777777" w:rsidTr="00B95D80">
        <w:trPr>
          <w:trHeight w:val="304"/>
        </w:trPr>
        <w:tc>
          <w:tcPr>
            <w:tcW w:w="8117" w:type="dxa"/>
            <w:gridSpan w:val="5"/>
            <w:tcBorders>
              <w:top w:val="single" w:sz="8" w:space="0" w:color="auto"/>
              <w:left w:val="single" w:sz="8" w:space="0" w:color="auto"/>
              <w:bottom w:val="single" w:sz="8" w:space="0" w:color="auto"/>
              <w:right w:val="single" w:sz="8" w:space="0" w:color="000000"/>
            </w:tcBorders>
            <w:shd w:val="clear" w:color="000000" w:fill="F8CBAD"/>
            <w:hideMark/>
          </w:tcPr>
          <w:p w14:paraId="0B2D304A"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Sub total</w:t>
            </w:r>
          </w:p>
        </w:tc>
        <w:tc>
          <w:tcPr>
            <w:tcW w:w="2657" w:type="dxa"/>
            <w:tcBorders>
              <w:top w:val="nil"/>
              <w:left w:val="nil"/>
              <w:bottom w:val="single" w:sz="8" w:space="0" w:color="auto"/>
              <w:right w:val="single" w:sz="8" w:space="0" w:color="auto"/>
            </w:tcBorders>
            <w:shd w:val="clear" w:color="000000" w:fill="F8CBAD"/>
            <w:noWrap/>
            <w:hideMark/>
          </w:tcPr>
          <w:p w14:paraId="5FA22B26" w14:textId="7E612453" w:rsidR="004E6FEE" w:rsidRPr="00576F9D" w:rsidRDefault="004E6FEE" w:rsidP="004E6FEE">
            <w:pPr>
              <w:spacing w:after="0" w:line="240" w:lineRule="auto"/>
              <w:rPr>
                <w:rFonts w:ascii="Georgia" w:eastAsia="Times New Roman" w:hAnsi="Georgia"/>
                <w:color w:val="000000"/>
              </w:rPr>
            </w:pPr>
          </w:p>
        </w:tc>
      </w:tr>
      <w:tr w:rsidR="004E6FEE" w:rsidRPr="00576F9D" w14:paraId="3414EA4D" w14:textId="77777777" w:rsidTr="00B95D80">
        <w:trPr>
          <w:trHeight w:val="304"/>
        </w:trPr>
        <w:tc>
          <w:tcPr>
            <w:tcW w:w="8117" w:type="dxa"/>
            <w:gridSpan w:val="5"/>
            <w:tcBorders>
              <w:top w:val="single" w:sz="8" w:space="0" w:color="auto"/>
              <w:left w:val="single" w:sz="8" w:space="0" w:color="auto"/>
              <w:bottom w:val="single" w:sz="8" w:space="0" w:color="auto"/>
              <w:right w:val="single" w:sz="8" w:space="0" w:color="000000"/>
            </w:tcBorders>
            <w:shd w:val="clear" w:color="000000" w:fill="F8CBAD"/>
          </w:tcPr>
          <w:p w14:paraId="036551F4"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VAT 17%</w:t>
            </w:r>
          </w:p>
        </w:tc>
        <w:tc>
          <w:tcPr>
            <w:tcW w:w="2657" w:type="dxa"/>
            <w:tcBorders>
              <w:top w:val="nil"/>
              <w:left w:val="nil"/>
              <w:bottom w:val="single" w:sz="8" w:space="0" w:color="auto"/>
              <w:right w:val="single" w:sz="8" w:space="0" w:color="auto"/>
            </w:tcBorders>
            <w:shd w:val="clear" w:color="000000" w:fill="F8CBAD"/>
            <w:noWrap/>
          </w:tcPr>
          <w:p w14:paraId="6105BC47" w14:textId="6FBB7478" w:rsidR="004E6FEE" w:rsidRPr="00576F9D" w:rsidRDefault="004E6FEE" w:rsidP="004E6FEE">
            <w:pPr>
              <w:rPr>
                <w:rFonts w:ascii="Georgia" w:eastAsia="Times New Roman" w:hAnsi="Georgia"/>
                <w:color w:val="000000"/>
              </w:rPr>
            </w:pPr>
          </w:p>
        </w:tc>
      </w:tr>
      <w:tr w:rsidR="004E6FEE" w:rsidRPr="00576F9D" w14:paraId="019BE6D8" w14:textId="77777777" w:rsidTr="00B95D80">
        <w:trPr>
          <w:trHeight w:val="288"/>
        </w:trPr>
        <w:tc>
          <w:tcPr>
            <w:tcW w:w="8117" w:type="dxa"/>
            <w:gridSpan w:val="5"/>
            <w:vMerge w:val="restart"/>
            <w:tcBorders>
              <w:top w:val="single" w:sz="8" w:space="0" w:color="auto"/>
              <w:left w:val="single" w:sz="8" w:space="0" w:color="auto"/>
              <w:bottom w:val="single" w:sz="8" w:space="0" w:color="000000"/>
              <w:right w:val="single" w:sz="8" w:space="0" w:color="000000"/>
            </w:tcBorders>
            <w:shd w:val="clear" w:color="000000" w:fill="FFFF00"/>
            <w:noWrap/>
            <w:vAlign w:val="center"/>
          </w:tcPr>
          <w:p w14:paraId="216D6524" w14:textId="24FBB511" w:rsidR="004E6FEE" w:rsidRPr="00576F9D" w:rsidRDefault="004E6FEE" w:rsidP="00B95D80">
            <w:pPr>
              <w:spacing w:after="0" w:line="240" w:lineRule="auto"/>
              <w:jc w:val="both"/>
              <w:rPr>
                <w:rFonts w:ascii="Georgia" w:eastAsia="Times New Roman" w:hAnsi="Georgia"/>
                <w:b/>
                <w:bCs/>
                <w:color w:val="000000"/>
              </w:rPr>
            </w:pPr>
            <w:r w:rsidRPr="00576F9D">
              <w:rPr>
                <w:rFonts w:ascii="Georgia" w:eastAsia="Times New Roman" w:hAnsi="Georgia"/>
                <w:b/>
                <w:bCs/>
                <w:color w:val="000000"/>
              </w:rPr>
              <w:t xml:space="preserve">Total </w:t>
            </w:r>
          </w:p>
        </w:tc>
        <w:tc>
          <w:tcPr>
            <w:tcW w:w="2657" w:type="dxa"/>
            <w:vMerge w:val="restart"/>
            <w:tcBorders>
              <w:top w:val="nil"/>
              <w:left w:val="single" w:sz="8" w:space="0" w:color="auto"/>
              <w:bottom w:val="single" w:sz="8" w:space="0" w:color="000000"/>
              <w:right w:val="single" w:sz="8" w:space="0" w:color="auto"/>
            </w:tcBorders>
            <w:shd w:val="clear" w:color="000000" w:fill="FFFF00"/>
            <w:noWrap/>
            <w:vAlign w:val="center"/>
          </w:tcPr>
          <w:p w14:paraId="7E9A542B" w14:textId="77777777" w:rsidR="004E6FEE" w:rsidRPr="00576F9D" w:rsidRDefault="004E6FEE" w:rsidP="004E6FEE">
            <w:pPr>
              <w:jc w:val="right"/>
              <w:rPr>
                <w:rFonts w:ascii="Georgia" w:eastAsia="Times New Roman" w:hAnsi="Georgia"/>
                <w:b/>
                <w:bCs/>
                <w:color w:val="000000"/>
              </w:rPr>
            </w:pPr>
          </w:p>
        </w:tc>
      </w:tr>
      <w:tr w:rsidR="004E6FEE" w:rsidRPr="00576F9D" w14:paraId="11D6AD87" w14:textId="77777777" w:rsidTr="00B95D80">
        <w:trPr>
          <w:trHeight w:val="512"/>
        </w:trPr>
        <w:tc>
          <w:tcPr>
            <w:tcW w:w="8117" w:type="dxa"/>
            <w:gridSpan w:val="5"/>
            <w:vMerge/>
            <w:tcBorders>
              <w:top w:val="single" w:sz="8" w:space="0" w:color="auto"/>
              <w:left w:val="single" w:sz="8" w:space="0" w:color="auto"/>
              <w:bottom w:val="single" w:sz="8" w:space="0" w:color="000000"/>
              <w:right w:val="single" w:sz="8" w:space="0" w:color="000000"/>
            </w:tcBorders>
            <w:vAlign w:val="center"/>
          </w:tcPr>
          <w:p w14:paraId="54F38B43" w14:textId="77777777" w:rsidR="004E6FEE" w:rsidRPr="00576F9D" w:rsidRDefault="004E6FEE" w:rsidP="004E6FEE">
            <w:pPr>
              <w:spacing w:after="0" w:line="240" w:lineRule="auto"/>
              <w:rPr>
                <w:rFonts w:ascii="Georgia" w:eastAsia="Times New Roman" w:hAnsi="Georgia"/>
                <w:b/>
                <w:bCs/>
                <w:color w:val="000000"/>
              </w:rPr>
            </w:pPr>
          </w:p>
        </w:tc>
        <w:tc>
          <w:tcPr>
            <w:tcW w:w="2657" w:type="dxa"/>
            <w:vMerge/>
            <w:tcBorders>
              <w:top w:val="nil"/>
              <w:left w:val="single" w:sz="8" w:space="0" w:color="auto"/>
              <w:bottom w:val="single" w:sz="8" w:space="0" w:color="000000"/>
              <w:right w:val="single" w:sz="8" w:space="0" w:color="auto"/>
            </w:tcBorders>
            <w:vAlign w:val="center"/>
          </w:tcPr>
          <w:p w14:paraId="1E327C49" w14:textId="77777777" w:rsidR="004E6FEE" w:rsidRPr="00576F9D" w:rsidRDefault="004E6FEE" w:rsidP="004E6FEE">
            <w:pPr>
              <w:spacing w:after="0" w:line="240" w:lineRule="auto"/>
              <w:rPr>
                <w:rFonts w:ascii="Georgia" w:eastAsia="Times New Roman" w:hAnsi="Georgia"/>
                <w:b/>
                <w:bCs/>
                <w:color w:val="000000"/>
              </w:rPr>
            </w:pPr>
          </w:p>
        </w:tc>
      </w:tr>
    </w:tbl>
    <w:p w14:paraId="73CBBF93" w14:textId="77777777" w:rsidR="004E6FEE" w:rsidRPr="00576F9D" w:rsidRDefault="004E6FEE" w:rsidP="004E6FEE">
      <w:pPr>
        <w:pStyle w:val="ListParagraph"/>
        <w:pBdr>
          <w:top w:val="nil"/>
          <w:left w:val="nil"/>
          <w:bottom w:val="nil"/>
          <w:right w:val="nil"/>
          <w:between w:val="nil"/>
        </w:pBdr>
        <w:spacing w:line="240" w:lineRule="auto"/>
        <w:jc w:val="both"/>
        <w:rPr>
          <w:rFonts w:ascii="Georgia" w:eastAsia="Georgia" w:hAnsi="Georgia" w:cstheme="majorBidi"/>
          <w:color w:val="000000"/>
        </w:rPr>
      </w:pPr>
    </w:p>
    <w:p w14:paraId="6A8158B2" w14:textId="77777777" w:rsidR="004E6FEE" w:rsidRPr="00576F9D" w:rsidRDefault="004E6FEE" w:rsidP="004E6FEE">
      <w:pPr>
        <w:pStyle w:val="ListParagraph"/>
        <w:pBdr>
          <w:top w:val="nil"/>
          <w:left w:val="nil"/>
          <w:bottom w:val="nil"/>
          <w:right w:val="nil"/>
          <w:between w:val="nil"/>
        </w:pBdr>
        <w:spacing w:line="240" w:lineRule="auto"/>
        <w:jc w:val="both"/>
        <w:rPr>
          <w:rFonts w:ascii="Georgia" w:eastAsia="Georgia" w:hAnsi="Georgia" w:cstheme="majorBidi"/>
          <w:color w:val="000000"/>
          <w:u w:val="single"/>
        </w:rPr>
      </w:pPr>
    </w:p>
    <w:p w14:paraId="7F348CE3" w14:textId="77777777" w:rsidR="004E6FEE" w:rsidRPr="00576F9D" w:rsidRDefault="004E6FEE" w:rsidP="004E6FEE">
      <w:pPr>
        <w:pBdr>
          <w:top w:val="nil"/>
          <w:left w:val="nil"/>
          <w:bottom w:val="nil"/>
          <w:right w:val="nil"/>
          <w:between w:val="nil"/>
        </w:pBdr>
        <w:spacing w:line="360" w:lineRule="auto"/>
        <w:jc w:val="center"/>
        <w:rPr>
          <w:rFonts w:ascii="Georgia" w:eastAsia="Times New Roman" w:hAnsi="Georgia" w:cstheme="majorBidi"/>
          <w:b/>
          <w:bCs/>
        </w:rPr>
      </w:pPr>
      <w:r w:rsidRPr="00576F9D">
        <w:rPr>
          <w:rFonts w:ascii="Georgia" w:eastAsia="Georgia" w:hAnsi="Georgia" w:cstheme="majorBidi"/>
          <w:color w:val="000000"/>
          <w:u w:val="single"/>
        </w:rPr>
        <w:t xml:space="preserve">1 1. </w:t>
      </w:r>
      <w:r w:rsidRPr="00576F9D">
        <w:rPr>
          <w:rFonts w:ascii="Georgia" w:eastAsia="Georgia" w:hAnsi="Georgia" w:cstheme="majorBidi"/>
          <w:b/>
          <w:bCs/>
          <w:color w:val="000000"/>
          <w:u w:val="single"/>
        </w:rPr>
        <w:t>Bill of Quantity of Drilling</w:t>
      </w:r>
      <w:r w:rsidRPr="00576F9D">
        <w:rPr>
          <w:rFonts w:ascii="Georgia" w:eastAsia="Times New Roman" w:hAnsi="Georgia" w:cstheme="majorBidi"/>
          <w:b/>
          <w:bCs/>
          <w:u w:val="single"/>
        </w:rPr>
        <w:t xml:space="preserve"> and installation solar system of one water yards in </w:t>
      </w:r>
      <w:proofErr w:type="spellStart"/>
      <w:r w:rsidRPr="00576F9D">
        <w:rPr>
          <w:rFonts w:ascii="Georgia" w:eastAsia="Times New Roman" w:hAnsi="Georgia" w:cstheme="majorBidi"/>
          <w:b/>
          <w:bCs/>
          <w:u w:val="single"/>
        </w:rPr>
        <w:t>Goz</w:t>
      </w:r>
      <w:proofErr w:type="spellEnd"/>
      <w:r w:rsidRPr="00576F9D">
        <w:rPr>
          <w:rFonts w:ascii="Georgia" w:eastAsia="Times New Roman" w:hAnsi="Georgia" w:cstheme="majorBidi"/>
          <w:b/>
          <w:bCs/>
          <w:u w:val="single"/>
        </w:rPr>
        <w:t xml:space="preserve"> </w:t>
      </w:r>
      <w:proofErr w:type="spellStart"/>
      <w:proofErr w:type="gramStart"/>
      <w:r w:rsidRPr="00576F9D">
        <w:rPr>
          <w:rFonts w:ascii="Georgia" w:eastAsia="Times New Roman" w:hAnsi="Georgia" w:cstheme="majorBidi"/>
          <w:b/>
          <w:bCs/>
          <w:u w:val="single"/>
        </w:rPr>
        <w:t>Alneem</w:t>
      </w:r>
      <w:proofErr w:type="spellEnd"/>
      <w:r w:rsidRPr="00576F9D">
        <w:rPr>
          <w:rFonts w:ascii="Georgia" w:eastAsia="Times New Roman" w:hAnsi="Georgia" w:cstheme="majorBidi"/>
          <w:b/>
          <w:bCs/>
          <w:u w:val="single"/>
        </w:rPr>
        <w:t xml:space="preserve">  area</w:t>
      </w:r>
      <w:proofErr w:type="gramEnd"/>
      <w:r w:rsidRPr="00576F9D">
        <w:rPr>
          <w:rFonts w:ascii="Georgia" w:eastAsia="Times New Roman" w:hAnsi="Georgia" w:cstheme="majorBidi"/>
          <w:b/>
          <w:bCs/>
          <w:u w:val="single"/>
        </w:rPr>
        <w:t>:</w:t>
      </w:r>
      <w:r w:rsidRPr="00576F9D">
        <w:rPr>
          <w:rFonts w:ascii="Georgia" w:eastAsia="Times New Roman" w:hAnsi="Georgia" w:cstheme="majorBidi"/>
          <w:b/>
          <w:bCs/>
        </w:rPr>
        <w:t xml:space="preserve"> (Solar water pumping for IWRM demonstration)</w:t>
      </w:r>
    </w:p>
    <w:p w14:paraId="1E0DD3B5" w14:textId="77777777" w:rsidR="004E6FEE" w:rsidRPr="00576F9D" w:rsidRDefault="004E6FEE" w:rsidP="004E6FEE">
      <w:pPr>
        <w:pBdr>
          <w:top w:val="nil"/>
          <w:left w:val="nil"/>
          <w:bottom w:val="nil"/>
          <w:right w:val="nil"/>
          <w:between w:val="nil"/>
        </w:pBdr>
        <w:spacing w:line="240" w:lineRule="auto"/>
        <w:jc w:val="both"/>
        <w:rPr>
          <w:rFonts w:ascii="Georgia" w:eastAsia="Georgia" w:hAnsi="Georgia" w:cstheme="majorBidi"/>
          <w:color w:val="000000"/>
          <w:u w:val="single"/>
        </w:rPr>
      </w:pPr>
    </w:p>
    <w:p w14:paraId="137F8852" w14:textId="77777777" w:rsidR="004E6FEE" w:rsidRPr="00576F9D" w:rsidRDefault="004E6FEE" w:rsidP="004E6FEE">
      <w:pPr>
        <w:pStyle w:val="ListParagraph"/>
        <w:pBdr>
          <w:top w:val="nil"/>
          <w:left w:val="nil"/>
          <w:bottom w:val="nil"/>
          <w:right w:val="nil"/>
          <w:between w:val="nil"/>
        </w:pBdr>
        <w:spacing w:line="240" w:lineRule="auto"/>
        <w:jc w:val="both"/>
        <w:rPr>
          <w:rFonts w:ascii="Georgia" w:eastAsia="Georgia" w:hAnsi="Georgia" w:cstheme="majorBidi"/>
          <w:color w:val="000000"/>
        </w:rPr>
      </w:pPr>
    </w:p>
    <w:tbl>
      <w:tblPr>
        <w:tblW w:w="10991" w:type="dxa"/>
        <w:tblInd w:w="-1180" w:type="dxa"/>
        <w:tblLook w:val="04A0" w:firstRow="1" w:lastRow="0" w:firstColumn="1" w:lastColumn="0" w:noHBand="0" w:noVBand="1"/>
      </w:tblPr>
      <w:tblGrid>
        <w:gridCol w:w="751"/>
        <w:gridCol w:w="5601"/>
        <w:gridCol w:w="682"/>
        <w:gridCol w:w="1205"/>
        <w:gridCol w:w="1252"/>
        <w:gridCol w:w="1500"/>
      </w:tblGrid>
      <w:tr w:rsidR="004E6FEE" w:rsidRPr="00576F9D" w14:paraId="7A2066C9" w14:textId="77777777" w:rsidTr="00B95D80">
        <w:trPr>
          <w:trHeight w:val="559"/>
        </w:trPr>
        <w:tc>
          <w:tcPr>
            <w:tcW w:w="751" w:type="dxa"/>
            <w:tcBorders>
              <w:top w:val="single" w:sz="8" w:space="0" w:color="auto"/>
              <w:left w:val="single" w:sz="8" w:space="0" w:color="auto"/>
              <w:bottom w:val="nil"/>
              <w:right w:val="single" w:sz="8" w:space="0" w:color="auto"/>
            </w:tcBorders>
            <w:shd w:val="clear" w:color="000000" w:fill="F8CBAD"/>
            <w:noWrap/>
            <w:hideMark/>
          </w:tcPr>
          <w:p w14:paraId="1E9D62CB"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Item</w:t>
            </w:r>
          </w:p>
        </w:tc>
        <w:tc>
          <w:tcPr>
            <w:tcW w:w="5601" w:type="dxa"/>
            <w:tcBorders>
              <w:top w:val="single" w:sz="8" w:space="0" w:color="auto"/>
              <w:left w:val="nil"/>
              <w:bottom w:val="nil"/>
              <w:right w:val="single" w:sz="8" w:space="0" w:color="auto"/>
            </w:tcBorders>
            <w:shd w:val="clear" w:color="000000" w:fill="F8CBAD"/>
            <w:noWrap/>
            <w:hideMark/>
          </w:tcPr>
          <w:p w14:paraId="16E3D7A5"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 xml:space="preserve"> Description</w:t>
            </w:r>
          </w:p>
        </w:tc>
        <w:tc>
          <w:tcPr>
            <w:tcW w:w="682" w:type="dxa"/>
            <w:tcBorders>
              <w:top w:val="single" w:sz="8" w:space="0" w:color="auto"/>
              <w:left w:val="nil"/>
              <w:bottom w:val="nil"/>
              <w:right w:val="single" w:sz="8" w:space="0" w:color="auto"/>
            </w:tcBorders>
            <w:shd w:val="clear" w:color="000000" w:fill="F8CBAD"/>
            <w:hideMark/>
          </w:tcPr>
          <w:p w14:paraId="3DD49CDF"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unit</w:t>
            </w:r>
          </w:p>
        </w:tc>
        <w:tc>
          <w:tcPr>
            <w:tcW w:w="1205" w:type="dxa"/>
            <w:tcBorders>
              <w:top w:val="single" w:sz="8" w:space="0" w:color="auto"/>
              <w:left w:val="nil"/>
              <w:bottom w:val="nil"/>
              <w:right w:val="single" w:sz="8" w:space="0" w:color="auto"/>
            </w:tcBorders>
            <w:shd w:val="clear" w:color="000000" w:fill="F8CBAD"/>
            <w:hideMark/>
          </w:tcPr>
          <w:p w14:paraId="2092FF3D"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Quantity</w:t>
            </w:r>
          </w:p>
        </w:tc>
        <w:tc>
          <w:tcPr>
            <w:tcW w:w="1252" w:type="dxa"/>
            <w:tcBorders>
              <w:top w:val="single" w:sz="8" w:space="0" w:color="auto"/>
              <w:left w:val="nil"/>
              <w:bottom w:val="nil"/>
              <w:right w:val="single" w:sz="8" w:space="0" w:color="auto"/>
            </w:tcBorders>
            <w:shd w:val="clear" w:color="000000" w:fill="F8CBAD"/>
            <w:hideMark/>
          </w:tcPr>
          <w:p w14:paraId="42569409"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 xml:space="preserve"> Price (SDG) </w:t>
            </w:r>
          </w:p>
        </w:tc>
        <w:tc>
          <w:tcPr>
            <w:tcW w:w="1500" w:type="dxa"/>
            <w:tcBorders>
              <w:top w:val="single" w:sz="8" w:space="0" w:color="auto"/>
              <w:left w:val="nil"/>
              <w:bottom w:val="nil"/>
              <w:right w:val="single" w:sz="8" w:space="0" w:color="auto"/>
            </w:tcBorders>
            <w:shd w:val="clear" w:color="000000" w:fill="F8CBAD"/>
            <w:hideMark/>
          </w:tcPr>
          <w:p w14:paraId="0E7A050C"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 xml:space="preserve"> Amount (SDG) </w:t>
            </w:r>
          </w:p>
        </w:tc>
      </w:tr>
      <w:tr w:rsidR="004E6FEE" w:rsidRPr="00576F9D" w14:paraId="492334F0" w14:textId="77777777" w:rsidTr="00B95D80">
        <w:trPr>
          <w:trHeight w:val="301"/>
        </w:trPr>
        <w:tc>
          <w:tcPr>
            <w:tcW w:w="10991"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14:paraId="48142D85"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 xml:space="preserve">1-      Wells drilling and installation </w:t>
            </w:r>
          </w:p>
        </w:tc>
      </w:tr>
      <w:tr w:rsidR="004E6FEE" w:rsidRPr="00576F9D" w14:paraId="15379164" w14:textId="77777777" w:rsidTr="00B95D80">
        <w:trPr>
          <w:trHeight w:val="1522"/>
        </w:trPr>
        <w:tc>
          <w:tcPr>
            <w:tcW w:w="751" w:type="dxa"/>
            <w:tcBorders>
              <w:top w:val="nil"/>
              <w:left w:val="single" w:sz="8" w:space="0" w:color="auto"/>
              <w:bottom w:val="single" w:sz="8" w:space="0" w:color="auto"/>
              <w:right w:val="single" w:sz="8" w:space="0" w:color="auto"/>
            </w:tcBorders>
            <w:shd w:val="clear" w:color="auto" w:fill="auto"/>
            <w:hideMark/>
          </w:tcPr>
          <w:p w14:paraId="66B2AB0F"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1.1</w:t>
            </w:r>
          </w:p>
        </w:tc>
        <w:tc>
          <w:tcPr>
            <w:tcW w:w="5601" w:type="dxa"/>
            <w:tcBorders>
              <w:top w:val="nil"/>
              <w:left w:val="nil"/>
              <w:bottom w:val="single" w:sz="8" w:space="0" w:color="auto"/>
              <w:right w:val="single" w:sz="8" w:space="0" w:color="auto"/>
            </w:tcBorders>
            <w:shd w:val="clear" w:color="auto" w:fill="auto"/>
            <w:hideMark/>
          </w:tcPr>
          <w:p w14:paraId="6F59506A"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 xml:space="preserve">Conduct necessary geophysical studies including determination Quantity of water, depth, chemical status  and Drill borehole of 8 5/8-inch </w:t>
            </w:r>
            <w:proofErr w:type="spellStart"/>
            <w:r w:rsidRPr="00576F9D">
              <w:rPr>
                <w:rFonts w:ascii="Georgia" w:eastAsia="Times New Roman" w:hAnsi="Georgia"/>
                <w:color w:val="000000"/>
              </w:rPr>
              <w:t>dia</w:t>
            </w:r>
            <w:proofErr w:type="spellEnd"/>
            <w:r w:rsidRPr="00576F9D">
              <w:rPr>
                <w:rFonts w:ascii="Georgia" w:eastAsia="Times New Roman" w:hAnsi="Georgia"/>
                <w:color w:val="000000"/>
              </w:rPr>
              <w:t>, through all types of strata including disposal of excavated materials, taking any remedial measures to overcome caving in, or over drilling to accommodate sloughed material and keeping drilling records as specified.</w:t>
            </w:r>
          </w:p>
        </w:tc>
        <w:tc>
          <w:tcPr>
            <w:tcW w:w="682" w:type="dxa"/>
            <w:tcBorders>
              <w:top w:val="nil"/>
              <w:left w:val="nil"/>
              <w:bottom w:val="single" w:sz="8" w:space="0" w:color="auto"/>
              <w:right w:val="single" w:sz="8" w:space="0" w:color="auto"/>
            </w:tcBorders>
            <w:shd w:val="clear" w:color="auto" w:fill="auto"/>
            <w:noWrap/>
            <w:hideMark/>
          </w:tcPr>
          <w:p w14:paraId="506ED6E9"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job</w:t>
            </w:r>
          </w:p>
        </w:tc>
        <w:tc>
          <w:tcPr>
            <w:tcW w:w="1205" w:type="dxa"/>
            <w:tcBorders>
              <w:top w:val="nil"/>
              <w:left w:val="nil"/>
              <w:bottom w:val="single" w:sz="8" w:space="0" w:color="auto"/>
              <w:right w:val="single" w:sz="8" w:space="0" w:color="auto"/>
            </w:tcBorders>
            <w:shd w:val="clear" w:color="auto" w:fill="auto"/>
            <w:noWrap/>
            <w:hideMark/>
          </w:tcPr>
          <w:p w14:paraId="473791C5"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1252" w:type="dxa"/>
            <w:tcBorders>
              <w:top w:val="nil"/>
              <w:left w:val="nil"/>
              <w:bottom w:val="single" w:sz="8" w:space="0" w:color="auto"/>
              <w:right w:val="single" w:sz="8" w:space="0" w:color="auto"/>
            </w:tcBorders>
            <w:shd w:val="clear" w:color="auto" w:fill="auto"/>
            <w:noWrap/>
          </w:tcPr>
          <w:p w14:paraId="39E00656" w14:textId="355ED673" w:rsidR="004E6FEE" w:rsidRPr="00576F9D" w:rsidRDefault="004E6FEE" w:rsidP="004E6FEE">
            <w:pPr>
              <w:spacing w:after="0" w:line="240" w:lineRule="auto"/>
              <w:jc w:val="right"/>
              <w:rPr>
                <w:rFonts w:ascii="Georgia" w:eastAsia="Times New Roman" w:hAnsi="Georgia"/>
                <w:color w:val="000000"/>
              </w:rPr>
            </w:pPr>
          </w:p>
        </w:tc>
        <w:tc>
          <w:tcPr>
            <w:tcW w:w="1500" w:type="dxa"/>
            <w:tcBorders>
              <w:top w:val="nil"/>
              <w:left w:val="nil"/>
              <w:bottom w:val="single" w:sz="8" w:space="0" w:color="auto"/>
              <w:right w:val="single" w:sz="8" w:space="0" w:color="auto"/>
            </w:tcBorders>
            <w:shd w:val="clear" w:color="auto" w:fill="auto"/>
            <w:noWrap/>
          </w:tcPr>
          <w:p w14:paraId="625FEDED" w14:textId="0570043A" w:rsidR="004E6FEE" w:rsidRPr="00576F9D" w:rsidRDefault="004E6FEE" w:rsidP="004E6FEE">
            <w:pPr>
              <w:spacing w:after="0" w:line="240" w:lineRule="auto"/>
              <w:rPr>
                <w:rFonts w:ascii="Georgia" w:eastAsia="Times New Roman" w:hAnsi="Georgia"/>
                <w:color w:val="000000"/>
              </w:rPr>
            </w:pPr>
          </w:p>
        </w:tc>
      </w:tr>
      <w:tr w:rsidR="004E6FEE" w:rsidRPr="00576F9D" w14:paraId="211AC127" w14:textId="77777777" w:rsidTr="00B95D80">
        <w:trPr>
          <w:trHeight w:val="1162"/>
        </w:trPr>
        <w:tc>
          <w:tcPr>
            <w:tcW w:w="751" w:type="dxa"/>
            <w:tcBorders>
              <w:top w:val="nil"/>
              <w:left w:val="single" w:sz="8" w:space="0" w:color="auto"/>
              <w:bottom w:val="single" w:sz="8" w:space="0" w:color="auto"/>
              <w:right w:val="single" w:sz="8" w:space="0" w:color="auto"/>
            </w:tcBorders>
            <w:shd w:val="clear" w:color="auto" w:fill="auto"/>
            <w:hideMark/>
          </w:tcPr>
          <w:p w14:paraId="0FD15936"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2.1</w:t>
            </w:r>
          </w:p>
        </w:tc>
        <w:tc>
          <w:tcPr>
            <w:tcW w:w="5601" w:type="dxa"/>
            <w:tcBorders>
              <w:top w:val="nil"/>
              <w:left w:val="nil"/>
              <w:bottom w:val="single" w:sz="8" w:space="0" w:color="auto"/>
              <w:right w:val="single" w:sz="8" w:space="0" w:color="auto"/>
            </w:tcBorders>
            <w:shd w:val="clear" w:color="auto" w:fill="auto"/>
            <w:hideMark/>
          </w:tcPr>
          <w:p w14:paraId="6D5822B7"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 xml:space="preserve"> Plain casing, either threaded or welded should be according to Ap1/ASTM standard, with </w:t>
            </w:r>
            <w:proofErr w:type="spellStart"/>
            <w:r w:rsidRPr="00576F9D">
              <w:rPr>
                <w:rFonts w:ascii="Georgia" w:eastAsia="Times New Roman" w:hAnsi="Georgia"/>
                <w:color w:val="000000"/>
              </w:rPr>
              <w:t>dia</w:t>
            </w:r>
            <w:proofErr w:type="spellEnd"/>
            <w:r w:rsidRPr="00576F9D">
              <w:rPr>
                <w:rFonts w:ascii="Georgia" w:eastAsia="Times New Roman" w:hAnsi="Georgia"/>
                <w:color w:val="000000"/>
              </w:rPr>
              <w:t xml:space="preserve"> 6 ½ inch (165 mm) with wall thickness (6.40-7.04 mm) collapse resistance (1,220 PSI).</w:t>
            </w:r>
          </w:p>
        </w:tc>
        <w:tc>
          <w:tcPr>
            <w:tcW w:w="682" w:type="dxa"/>
            <w:tcBorders>
              <w:top w:val="nil"/>
              <w:left w:val="nil"/>
              <w:bottom w:val="single" w:sz="8" w:space="0" w:color="auto"/>
              <w:right w:val="single" w:sz="8" w:space="0" w:color="auto"/>
            </w:tcBorders>
            <w:shd w:val="clear" w:color="auto" w:fill="auto"/>
            <w:noWrap/>
            <w:hideMark/>
          </w:tcPr>
          <w:p w14:paraId="6938A5DD"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job</w:t>
            </w:r>
          </w:p>
        </w:tc>
        <w:tc>
          <w:tcPr>
            <w:tcW w:w="1205" w:type="dxa"/>
            <w:tcBorders>
              <w:top w:val="nil"/>
              <w:left w:val="nil"/>
              <w:bottom w:val="single" w:sz="8" w:space="0" w:color="auto"/>
              <w:right w:val="single" w:sz="8" w:space="0" w:color="auto"/>
            </w:tcBorders>
            <w:shd w:val="clear" w:color="auto" w:fill="auto"/>
            <w:noWrap/>
            <w:hideMark/>
          </w:tcPr>
          <w:p w14:paraId="3D3FF1F7"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1252" w:type="dxa"/>
            <w:tcBorders>
              <w:top w:val="nil"/>
              <w:left w:val="nil"/>
              <w:bottom w:val="single" w:sz="8" w:space="0" w:color="auto"/>
              <w:right w:val="single" w:sz="8" w:space="0" w:color="auto"/>
            </w:tcBorders>
            <w:shd w:val="clear" w:color="auto" w:fill="auto"/>
            <w:noWrap/>
          </w:tcPr>
          <w:p w14:paraId="59327309" w14:textId="7FEC59DB" w:rsidR="004E6FEE" w:rsidRPr="00576F9D" w:rsidRDefault="004E6FEE" w:rsidP="004E6FEE">
            <w:pPr>
              <w:spacing w:after="0" w:line="240" w:lineRule="auto"/>
              <w:jc w:val="right"/>
              <w:rPr>
                <w:rFonts w:ascii="Georgia" w:eastAsia="Times New Roman" w:hAnsi="Georgia"/>
                <w:color w:val="000000"/>
              </w:rPr>
            </w:pPr>
          </w:p>
        </w:tc>
        <w:tc>
          <w:tcPr>
            <w:tcW w:w="1500" w:type="dxa"/>
            <w:tcBorders>
              <w:top w:val="nil"/>
              <w:left w:val="nil"/>
              <w:bottom w:val="single" w:sz="8" w:space="0" w:color="auto"/>
              <w:right w:val="single" w:sz="8" w:space="0" w:color="auto"/>
            </w:tcBorders>
            <w:shd w:val="clear" w:color="auto" w:fill="auto"/>
            <w:noWrap/>
          </w:tcPr>
          <w:p w14:paraId="7F740618" w14:textId="1255C828" w:rsidR="004E6FEE" w:rsidRPr="00576F9D" w:rsidRDefault="004E6FEE" w:rsidP="004E6FEE">
            <w:pPr>
              <w:spacing w:after="0" w:line="240" w:lineRule="auto"/>
              <w:rPr>
                <w:rFonts w:ascii="Georgia" w:eastAsia="Times New Roman" w:hAnsi="Georgia"/>
                <w:color w:val="000000"/>
              </w:rPr>
            </w:pPr>
          </w:p>
        </w:tc>
      </w:tr>
      <w:tr w:rsidR="004E6FEE" w:rsidRPr="00576F9D" w14:paraId="7C442032" w14:textId="77777777" w:rsidTr="00B95D80">
        <w:trPr>
          <w:trHeight w:val="588"/>
        </w:trPr>
        <w:tc>
          <w:tcPr>
            <w:tcW w:w="751" w:type="dxa"/>
            <w:tcBorders>
              <w:top w:val="nil"/>
              <w:left w:val="single" w:sz="8" w:space="0" w:color="auto"/>
              <w:bottom w:val="single" w:sz="8" w:space="0" w:color="auto"/>
              <w:right w:val="single" w:sz="8" w:space="0" w:color="auto"/>
            </w:tcBorders>
            <w:shd w:val="clear" w:color="auto" w:fill="auto"/>
            <w:hideMark/>
          </w:tcPr>
          <w:p w14:paraId="1A70C784"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3.1</w:t>
            </w:r>
          </w:p>
        </w:tc>
        <w:tc>
          <w:tcPr>
            <w:tcW w:w="5601" w:type="dxa"/>
            <w:tcBorders>
              <w:top w:val="nil"/>
              <w:left w:val="nil"/>
              <w:bottom w:val="single" w:sz="8" w:space="0" w:color="auto"/>
              <w:right w:val="single" w:sz="8" w:space="0" w:color="auto"/>
            </w:tcBorders>
            <w:shd w:val="clear" w:color="auto" w:fill="auto"/>
            <w:hideMark/>
          </w:tcPr>
          <w:p w14:paraId="73A2DE54"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 xml:space="preserve"> Screen, </w:t>
            </w:r>
            <w:proofErr w:type="spellStart"/>
            <w:r w:rsidRPr="00576F9D">
              <w:rPr>
                <w:rFonts w:ascii="Georgia" w:eastAsia="Times New Roman" w:hAnsi="Georgia"/>
                <w:color w:val="000000"/>
              </w:rPr>
              <w:t>dia</w:t>
            </w:r>
            <w:proofErr w:type="spellEnd"/>
            <w:r w:rsidRPr="00576F9D">
              <w:rPr>
                <w:rFonts w:ascii="Georgia" w:eastAsia="Times New Roman" w:hAnsi="Georgia"/>
                <w:color w:val="000000"/>
              </w:rPr>
              <w:t xml:space="preserve"> 6 1/2 " (165 mm) with openings (0.040 mm) 15 Bar.</w:t>
            </w:r>
          </w:p>
        </w:tc>
        <w:tc>
          <w:tcPr>
            <w:tcW w:w="682" w:type="dxa"/>
            <w:tcBorders>
              <w:top w:val="nil"/>
              <w:left w:val="nil"/>
              <w:bottom w:val="single" w:sz="8" w:space="0" w:color="auto"/>
              <w:right w:val="single" w:sz="8" w:space="0" w:color="auto"/>
            </w:tcBorders>
            <w:shd w:val="clear" w:color="auto" w:fill="auto"/>
            <w:noWrap/>
            <w:hideMark/>
          </w:tcPr>
          <w:p w14:paraId="4A383261"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job</w:t>
            </w:r>
          </w:p>
        </w:tc>
        <w:tc>
          <w:tcPr>
            <w:tcW w:w="1205" w:type="dxa"/>
            <w:tcBorders>
              <w:top w:val="nil"/>
              <w:left w:val="nil"/>
              <w:bottom w:val="single" w:sz="8" w:space="0" w:color="auto"/>
              <w:right w:val="single" w:sz="8" w:space="0" w:color="auto"/>
            </w:tcBorders>
            <w:shd w:val="clear" w:color="auto" w:fill="auto"/>
            <w:noWrap/>
            <w:hideMark/>
          </w:tcPr>
          <w:p w14:paraId="68F1826F"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1252" w:type="dxa"/>
            <w:tcBorders>
              <w:top w:val="nil"/>
              <w:left w:val="nil"/>
              <w:bottom w:val="single" w:sz="8" w:space="0" w:color="auto"/>
              <w:right w:val="single" w:sz="8" w:space="0" w:color="auto"/>
            </w:tcBorders>
            <w:shd w:val="clear" w:color="auto" w:fill="auto"/>
            <w:noWrap/>
          </w:tcPr>
          <w:p w14:paraId="1425DC4E" w14:textId="19CBDEAA" w:rsidR="004E6FEE" w:rsidRPr="00576F9D" w:rsidRDefault="004E6FEE" w:rsidP="004E6FEE">
            <w:pPr>
              <w:spacing w:after="0" w:line="240" w:lineRule="auto"/>
              <w:jc w:val="right"/>
              <w:rPr>
                <w:rFonts w:ascii="Georgia" w:eastAsia="Times New Roman" w:hAnsi="Georgia"/>
                <w:color w:val="000000"/>
              </w:rPr>
            </w:pPr>
          </w:p>
        </w:tc>
        <w:tc>
          <w:tcPr>
            <w:tcW w:w="1500" w:type="dxa"/>
            <w:tcBorders>
              <w:top w:val="nil"/>
              <w:left w:val="nil"/>
              <w:bottom w:val="single" w:sz="8" w:space="0" w:color="auto"/>
              <w:right w:val="single" w:sz="8" w:space="0" w:color="auto"/>
            </w:tcBorders>
            <w:shd w:val="clear" w:color="auto" w:fill="auto"/>
            <w:noWrap/>
          </w:tcPr>
          <w:p w14:paraId="0B81591B" w14:textId="294010A9" w:rsidR="004E6FEE" w:rsidRPr="00576F9D" w:rsidRDefault="004E6FEE" w:rsidP="004E6FEE">
            <w:pPr>
              <w:spacing w:after="0" w:line="240" w:lineRule="auto"/>
              <w:rPr>
                <w:rFonts w:ascii="Georgia" w:eastAsia="Times New Roman" w:hAnsi="Georgia"/>
                <w:color w:val="000000"/>
              </w:rPr>
            </w:pPr>
          </w:p>
        </w:tc>
      </w:tr>
      <w:tr w:rsidR="004E6FEE" w:rsidRPr="00576F9D" w14:paraId="4A6B0813" w14:textId="77777777" w:rsidTr="00B95D80">
        <w:trPr>
          <w:trHeight w:val="588"/>
        </w:trPr>
        <w:tc>
          <w:tcPr>
            <w:tcW w:w="751" w:type="dxa"/>
            <w:tcBorders>
              <w:top w:val="nil"/>
              <w:left w:val="single" w:sz="8" w:space="0" w:color="auto"/>
              <w:bottom w:val="single" w:sz="8" w:space="0" w:color="auto"/>
              <w:right w:val="single" w:sz="8" w:space="0" w:color="auto"/>
            </w:tcBorders>
            <w:shd w:val="clear" w:color="auto" w:fill="auto"/>
            <w:hideMark/>
          </w:tcPr>
          <w:p w14:paraId="5C9411A1"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4.1</w:t>
            </w:r>
          </w:p>
        </w:tc>
        <w:tc>
          <w:tcPr>
            <w:tcW w:w="5601" w:type="dxa"/>
            <w:tcBorders>
              <w:top w:val="nil"/>
              <w:left w:val="nil"/>
              <w:bottom w:val="single" w:sz="8" w:space="0" w:color="auto"/>
              <w:right w:val="single" w:sz="8" w:space="0" w:color="auto"/>
            </w:tcBorders>
            <w:shd w:val="clear" w:color="auto" w:fill="auto"/>
            <w:hideMark/>
          </w:tcPr>
          <w:p w14:paraId="377523E2"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Allow for taking samples of drill cutting at (2 m) two meters interval</w:t>
            </w:r>
          </w:p>
        </w:tc>
        <w:tc>
          <w:tcPr>
            <w:tcW w:w="682" w:type="dxa"/>
            <w:tcBorders>
              <w:top w:val="nil"/>
              <w:left w:val="nil"/>
              <w:bottom w:val="single" w:sz="8" w:space="0" w:color="auto"/>
              <w:right w:val="single" w:sz="8" w:space="0" w:color="auto"/>
            </w:tcBorders>
            <w:shd w:val="clear" w:color="auto" w:fill="auto"/>
            <w:noWrap/>
            <w:hideMark/>
          </w:tcPr>
          <w:p w14:paraId="23EE5923"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job</w:t>
            </w:r>
          </w:p>
        </w:tc>
        <w:tc>
          <w:tcPr>
            <w:tcW w:w="1205" w:type="dxa"/>
            <w:tcBorders>
              <w:top w:val="nil"/>
              <w:left w:val="nil"/>
              <w:bottom w:val="single" w:sz="8" w:space="0" w:color="auto"/>
              <w:right w:val="single" w:sz="8" w:space="0" w:color="auto"/>
            </w:tcBorders>
            <w:shd w:val="clear" w:color="auto" w:fill="auto"/>
            <w:noWrap/>
            <w:hideMark/>
          </w:tcPr>
          <w:p w14:paraId="09DE6ADC"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1252" w:type="dxa"/>
            <w:tcBorders>
              <w:top w:val="nil"/>
              <w:left w:val="nil"/>
              <w:bottom w:val="single" w:sz="8" w:space="0" w:color="auto"/>
              <w:right w:val="single" w:sz="8" w:space="0" w:color="auto"/>
            </w:tcBorders>
            <w:shd w:val="clear" w:color="auto" w:fill="auto"/>
            <w:noWrap/>
          </w:tcPr>
          <w:p w14:paraId="34B636EA" w14:textId="0C7EE999" w:rsidR="004E6FEE" w:rsidRPr="00576F9D" w:rsidRDefault="004E6FEE" w:rsidP="004E6FEE">
            <w:pPr>
              <w:spacing w:after="0" w:line="240" w:lineRule="auto"/>
              <w:jc w:val="right"/>
              <w:rPr>
                <w:rFonts w:ascii="Georgia" w:eastAsia="Times New Roman" w:hAnsi="Georgia"/>
                <w:color w:val="000000"/>
              </w:rPr>
            </w:pPr>
          </w:p>
        </w:tc>
        <w:tc>
          <w:tcPr>
            <w:tcW w:w="1500" w:type="dxa"/>
            <w:tcBorders>
              <w:top w:val="nil"/>
              <w:left w:val="nil"/>
              <w:bottom w:val="single" w:sz="8" w:space="0" w:color="auto"/>
              <w:right w:val="single" w:sz="8" w:space="0" w:color="auto"/>
            </w:tcBorders>
            <w:shd w:val="clear" w:color="auto" w:fill="auto"/>
            <w:noWrap/>
          </w:tcPr>
          <w:p w14:paraId="4D65834D" w14:textId="3D29ED3C" w:rsidR="004E6FEE" w:rsidRPr="00576F9D" w:rsidRDefault="004E6FEE" w:rsidP="004E6FEE">
            <w:pPr>
              <w:spacing w:after="0" w:line="240" w:lineRule="auto"/>
              <w:rPr>
                <w:rFonts w:ascii="Georgia" w:eastAsia="Times New Roman" w:hAnsi="Georgia"/>
                <w:color w:val="000000"/>
              </w:rPr>
            </w:pPr>
          </w:p>
        </w:tc>
      </w:tr>
      <w:tr w:rsidR="004E6FEE" w:rsidRPr="00576F9D" w14:paraId="15F37FDC" w14:textId="77777777" w:rsidTr="00B95D80">
        <w:trPr>
          <w:trHeight w:val="875"/>
        </w:trPr>
        <w:tc>
          <w:tcPr>
            <w:tcW w:w="751" w:type="dxa"/>
            <w:tcBorders>
              <w:top w:val="nil"/>
              <w:left w:val="single" w:sz="8" w:space="0" w:color="auto"/>
              <w:bottom w:val="single" w:sz="8" w:space="0" w:color="auto"/>
              <w:right w:val="single" w:sz="8" w:space="0" w:color="auto"/>
            </w:tcBorders>
            <w:shd w:val="clear" w:color="auto" w:fill="auto"/>
            <w:hideMark/>
          </w:tcPr>
          <w:p w14:paraId="07219859"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5.1</w:t>
            </w:r>
          </w:p>
        </w:tc>
        <w:tc>
          <w:tcPr>
            <w:tcW w:w="5601" w:type="dxa"/>
            <w:tcBorders>
              <w:top w:val="nil"/>
              <w:left w:val="nil"/>
              <w:bottom w:val="single" w:sz="8" w:space="0" w:color="auto"/>
              <w:right w:val="single" w:sz="8" w:space="0" w:color="auto"/>
            </w:tcBorders>
            <w:shd w:val="clear" w:color="auto" w:fill="auto"/>
            <w:hideMark/>
          </w:tcPr>
          <w:p w14:paraId="2EDE40D6"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Pumping Test step draw down and constant discharge test including installation, removal of test pumping equipment, water level observation and draw down measurements.</w:t>
            </w:r>
          </w:p>
        </w:tc>
        <w:tc>
          <w:tcPr>
            <w:tcW w:w="682" w:type="dxa"/>
            <w:tcBorders>
              <w:top w:val="nil"/>
              <w:left w:val="nil"/>
              <w:bottom w:val="single" w:sz="8" w:space="0" w:color="auto"/>
              <w:right w:val="single" w:sz="8" w:space="0" w:color="auto"/>
            </w:tcBorders>
            <w:shd w:val="clear" w:color="auto" w:fill="auto"/>
            <w:noWrap/>
            <w:hideMark/>
          </w:tcPr>
          <w:p w14:paraId="1F6A158E"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job</w:t>
            </w:r>
          </w:p>
        </w:tc>
        <w:tc>
          <w:tcPr>
            <w:tcW w:w="1205" w:type="dxa"/>
            <w:tcBorders>
              <w:top w:val="nil"/>
              <w:left w:val="nil"/>
              <w:bottom w:val="single" w:sz="8" w:space="0" w:color="auto"/>
              <w:right w:val="single" w:sz="8" w:space="0" w:color="auto"/>
            </w:tcBorders>
            <w:shd w:val="clear" w:color="auto" w:fill="auto"/>
            <w:noWrap/>
            <w:hideMark/>
          </w:tcPr>
          <w:p w14:paraId="43C9AAD3"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1252" w:type="dxa"/>
            <w:tcBorders>
              <w:top w:val="nil"/>
              <w:left w:val="nil"/>
              <w:bottom w:val="single" w:sz="8" w:space="0" w:color="auto"/>
              <w:right w:val="single" w:sz="8" w:space="0" w:color="auto"/>
            </w:tcBorders>
            <w:shd w:val="clear" w:color="auto" w:fill="auto"/>
            <w:noWrap/>
          </w:tcPr>
          <w:p w14:paraId="2AAB2A02" w14:textId="17E9F222" w:rsidR="004E6FEE" w:rsidRPr="00576F9D" w:rsidRDefault="004E6FEE" w:rsidP="004E6FEE">
            <w:pPr>
              <w:spacing w:after="0" w:line="240" w:lineRule="auto"/>
              <w:jc w:val="right"/>
              <w:rPr>
                <w:rFonts w:ascii="Georgia" w:eastAsia="Times New Roman" w:hAnsi="Georgia"/>
                <w:color w:val="000000"/>
              </w:rPr>
            </w:pPr>
          </w:p>
        </w:tc>
        <w:tc>
          <w:tcPr>
            <w:tcW w:w="1500" w:type="dxa"/>
            <w:tcBorders>
              <w:top w:val="nil"/>
              <w:left w:val="nil"/>
              <w:bottom w:val="single" w:sz="8" w:space="0" w:color="auto"/>
              <w:right w:val="single" w:sz="8" w:space="0" w:color="auto"/>
            </w:tcBorders>
            <w:shd w:val="clear" w:color="auto" w:fill="auto"/>
            <w:noWrap/>
          </w:tcPr>
          <w:p w14:paraId="037761E7" w14:textId="7BD43B0A" w:rsidR="004E6FEE" w:rsidRPr="00576F9D" w:rsidRDefault="004E6FEE" w:rsidP="004E6FEE">
            <w:pPr>
              <w:spacing w:after="0" w:line="240" w:lineRule="auto"/>
              <w:rPr>
                <w:rFonts w:ascii="Georgia" w:eastAsia="Times New Roman" w:hAnsi="Georgia"/>
                <w:color w:val="000000"/>
              </w:rPr>
            </w:pPr>
          </w:p>
        </w:tc>
      </w:tr>
      <w:tr w:rsidR="004E6FEE" w:rsidRPr="00576F9D" w14:paraId="4D7AFB9C" w14:textId="77777777" w:rsidTr="00B95D80">
        <w:trPr>
          <w:trHeight w:val="344"/>
        </w:trPr>
        <w:tc>
          <w:tcPr>
            <w:tcW w:w="751" w:type="dxa"/>
            <w:tcBorders>
              <w:top w:val="nil"/>
              <w:left w:val="single" w:sz="8" w:space="0" w:color="auto"/>
              <w:bottom w:val="single" w:sz="8" w:space="0" w:color="auto"/>
              <w:right w:val="single" w:sz="8" w:space="0" w:color="auto"/>
            </w:tcBorders>
            <w:shd w:val="clear" w:color="auto" w:fill="auto"/>
            <w:hideMark/>
          </w:tcPr>
          <w:p w14:paraId="397CE374"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6.1</w:t>
            </w:r>
          </w:p>
        </w:tc>
        <w:tc>
          <w:tcPr>
            <w:tcW w:w="5601" w:type="dxa"/>
            <w:tcBorders>
              <w:top w:val="nil"/>
              <w:left w:val="nil"/>
              <w:bottom w:val="single" w:sz="8" w:space="0" w:color="auto"/>
              <w:right w:val="single" w:sz="8" w:space="0" w:color="auto"/>
            </w:tcBorders>
            <w:shd w:val="clear" w:color="auto" w:fill="auto"/>
            <w:hideMark/>
          </w:tcPr>
          <w:p w14:paraId="072EAC64"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Undertake water level observation and record on recovery.</w:t>
            </w:r>
          </w:p>
        </w:tc>
        <w:tc>
          <w:tcPr>
            <w:tcW w:w="682" w:type="dxa"/>
            <w:tcBorders>
              <w:top w:val="nil"/>
              <w:left w:val="nil"/>
              <w:bottom w:val="single" w:sz="8" w:space="0" w:color="auto"/>
              <w:right w:val="single" w:sz="8" w:space="0" w:color="auto"/>
            </w:tcBorders>
            <w:shd w:val="clear" w:color="auto" w:fill="auto"/>
            <w:noWrap/>
            <w:hideMark/>
          </w:tcPr>
          <w:p w14:paraId="2498243D"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job</w:t>
            </w:r>
          </w:p>
        </w:tc>
        <w:tc>
          <w:tcPr>
            <w:tcW w:w="1205" w:type="dxa"/>
            <w:tcBorders>
              <w:top w:val="nil"/>
              <w:left w:val="nil"/>
              <w:bottom w:val="single" w:sz="8" w:space="0" w:color="auto"/>
              <w:right w:val="single" w:sz="8" w:space="0" w:color="auto"/>
            </w:tcBorders>
            <w:shd w:val="clear" w:color="auto" w:fill="auto"/>
            <w:noWrap/>
            <w:hideMark/>
          </w:tcPr>
          <w:p w14:paraId="7BB2FC91"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1252" w:type="dxa"/>
            <w:tcBorders>
              <w:top w:val="nil"/>
              <w:left w:val="nil"/>
              <w:bottom w:val="single" w:sz="8" w:space="0" w:color="auto"/>
              <w:right w:val="single" w:sz="8" w:space="0" w:color="auto"/>
            </w:tcBorders>
            <w:shd w:val="clear" w:color="auto" w:fill="auto"/>
            <w:noWrap/>
          </w:tcPr>
          <w:p w14:paraId="1C9040A9" w14:textId="259C23F6" w:rsidR="004E6FEE" w:rsidRPr="00576F9D" w:rsidRDefault="004E6FEE" w:rsidP="004E6FEE">
            <w:pPr>
              <w:spacing w:after="0" w:line="240" w:lineRule="auto"/>
              <w:jc w:val="right"/>
              <w:rPr>
                <w:rFonts w:ascii="Georgia" w:eastAsia="Times New Roman" w:hAnsi="Georgia"/>
                <w:color w:val="000000"/>
              </w:rPr>
            </w:pPr>
          </w:p>
        </w:tc>
        <w:tc>
          <w:tcPr>
            <w:tcW w:w="1500" w:type="dxa"/>
            <w:tcBorders>
              <w:top w:val="nil"/>
              <w:left w:val="nil"/>
              <w:bottom w:val="single" w:sz="8" w:space="0" w:color="auto"/>
              <w:right w:val="single" w:sz="8" w:space="0" w:color="auto"/>
            </w:tcBorders>
            <w:shd w:val="clear" w:color="auto" w:fill="auto"/>
            <w:noWrap/>
          </w:tcPr>
          <w:p w14:paraId="650D6224" w14:textId="04FAD3CD" w:rsidR="004E6FEE" w:rsidRPr="00576F9D" w:rsidRDefault="004E6FEE" w:rsidP="004E6FEE">
            <w:pPr>
              <w:spacing w:after="0" w:line="240" w:lineRule="auto"/>
              <w:rPr>
                <w:rFonts w:ascii="Georgia" w:eastAsia="Times New Roman" w:hAnsi="Georgia"/>
                <w:color w:val="000000"/>
              </w:rPr>
            </w:pPr>
          </w:p>
        </w:tc>
      </w:tr>
      <w:tr w:rsidR="004E6FEE" w:rsidRPr="00576F9D" w14:paraId="6C526B54" w14:textId="77777777" w:rsidTr="00B95D80">
        <w:trPr>
          <w:trHeight w:val="588"/>
        </w:trPr>
        <w:tc>
          <w:tcPr>
            <w:tcW w:w="751" w:type="dxa"/>
            <w:tcBorders>
              <w:top w:val="nil"/>
              <w:left w:val="single" w:sz="8" w:space="0" w:color="auto"/>
              <w:bottom w:val="single" w:sz="8" w:space="0" w:color="auto"/>
              <w:right w:val="single" w:sz="8" w:space="0" w:color="auto"/>
            </w:tcBorders>
            <w:shd w:val="clear" w:color="auto" w:fill="auto"/>
            <w:hideMark/>
          </w:tcPr>
          <w:p w14:paraId="0213652B"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7.1</w:t>
            </w:r>
          </w:p>
        </w:tc>
        <w:tc>
          <w:tcPr>
            <w:tcW w:w="5601" w:type="dxa"/>
            <w:tcBorders>
              <w:top w:val="nil"/>
              <w:left w:val="nil"/>
              <w:bottom w:val="single" w:sz="8" w:space="0" w:color="auto"/>
              <w:right w:val="single" w:sz="8" w:space="0" w:color="auto"/>
            </w:tcBorders>
            <w:shd w:val="clear" w:color="auto" w:fill="auto"/>
            <w:hideMark/>
          </w:tcPr>
          <w:p w14:paraId="3D1CDFC3"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Water analysis, should carry out bacteriological, physical and chemical analysis of the borehole water.</w:t>
            </w:r>
          </w:p>
        </w:tc>
        <w:tc>
          <w:tcPr>
            <w:tcW w:w="682" w:type="dxa"/>
            <w:tcBorders>
              <w:top w:val="nil"/>
              <w:left w:val="nil"/>
              <w:bottom w:val="single" w:sz="8" w:space="0" w:color="auto"/>
              <w:right w:val="single" w:sz="8" w:space="0" w:color="auto"/>
            </w:tcBorders>
            <w:shd w:val="clear" w:color="auto" w:fill="auto"/>
            <w:noWrap/>
            <w:hideMark/>
          </w:tcPr>
          <w:p w14:paraId="17C11E13"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job</w:t>
            </w:r>
          </w:p>
        </w:tc>
        <w:tc>
          <w:tcPr>
            <w:tcW w:w="1205" w:type="dxa"/>
            <w:tcBorders>
              <w:top w:val="nil"/>
              <w:left w:val="nil"/>
              <w:bottom w:val="single" w:sz="8" w:space="0" w:color="auto"/>
              <w:right w:val="single" w:sz="8" w:space="0" w:color="auto"/>
            </w:tcBorders>
            <w:shd w:val="clear" w:color="auto" w:fill="auto"/>
            <w:noWrap/>
            <w:hideMark/>
          </w:tcPr>
          <w:p w14:paraId="66AB8E66"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1252" w:type="dxa"/>
            <w:tcBorders>
              <w:top w:val="nil"/>
              <w:left w:val="nil"/>
              <w:bottom w:val="single" w:sz="8" w:space="0" w:color="auto"/>
              <w:right w:val="single" w:sz="8" w:space="0" w:color="auto"/>
            </w:tcBorders>
            <w:shd w:val="clear" w:color="auto" w:fill="auto"/>
            <w:noWrap/>
          </w:tcPr>
          <w:p w14:paraId="5E82D48A" w14:textId="4219B9D9" w:rsidR="004E6FEE" w:rsidRPr="00576F9D" w:rsidRDefault="004E6FEE" w:rsidP="004E6FEE">
            <w:pPr>
              <w:spacing w:after="0" w:line="240" w:lineRule="auto"/>
              <w:jc w:val="right"/>
              <w:rPr>
                <w:rFonts w:ascii="Georgia" w:eastAsia="Times New Roman" w:hAnsi="Georgia"/>
                <w:color w:val="000000"/>
              </w:rPr>
            </w:pPr>
          </w:p>
        </w:tc>
        <w:tc>
          <w:tcPr>
            <w:tcW w:w="1500" w:type="dxa"/>
            <w:tcBorders>
              <w:top w:val="nil"/>
              <w:left w:val="nil"/>
              <w:bottom w:val="single" w:sz="8" w:space="0" w:color="auto"/>
              <w:right w:val="single" w:sz="8" w:space="0" w:color="auto"/>
            </w:tcBorders>
            <w:shd w:val="clear" w:color="auto" w:fill="auto"/>
            <w:noWrap/>
          </w:tcPr>
          <w:p w14:paraId="5C20AB24" w14:textId="721C4897" w:rsidR="004E6FEE" w:rsidRPr="00576F9D" w:rsidRDefault="004E6FEE" w:rsidP="004E6FEE">
            <w:pPr>
              <w:spacing w:after="0" w:line="240" w:lineRule="auto"/>
              <w:rPr>
                <w:rFonts w:ascii="Georgia" w:eastAsia="Times New Roman" w:hAnsi="Georgia"/>
                <w:color w:val="000000"/>
              </w:rPr>
            </w:pPr>
          </w:p>
        </w:tc>
      </w:tr>
      <w:tr w:rsidR="004E6FEE" w:rsidRPr="00576F9D" w14:paraId="08389D5C" w14:textId="77777777" w:rsidTr="00B95D80">
        <w:trPr>
          <w:trHeight w:val="301"/>
        </w:trPr>
        <w:tc>
          <w:tcPr>
            <w:tcW w:w="9491" w:type="dxa"/>
            <w:gridSpan w:val="5"/>
            <w:tcBorders>
              <w:top w:val="single" w:sz="8" w:space="0" w:color="auto"/>
              <w:left w:val="single" w:sz="8" w:space="0" w:color="auto"/>
              <w:bottom w:val="single" w:sz="8" w:space="0" w:color="auto"/>
              <w:right w:val="single" w:sz="8" w:space="0" w:color="000000"/>
            </w:tcBorders>
            <w:shd w:val="clear" w:color="000000" w:fill="F8CBAD"/>
            <w:hideMark/>
          </w:tcPr>
          <w:p w14:paraId="30EC5AE5"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 xml:space="preserve">Sub total </w:t>
            </w:r>
          </w:p>
        </w:tc>
        <w:tc>
          <w:tcPr>
            <w:tcW w:w="1500" w:type="dxa"/>
            <w:tcBorders>
              <w:top w:val="nil"/>
              <w:left w:val="nil"/>
              <w:bottom w:val="single" w:sz="8" w:space="0" w:color="auto"/>
              <w:right w:val="single" w:sz="8" w:space="0" w:color="auto"/>
            </w:tcBorders>
            <w:shd w:val="clear" w:color="000000" w:fill="F8CBAD"/>
            <w:noWrap/>
            <w:hideMark/>
          </w:tcPr>
          <w:p w14:paraId="7667D3E3" w14:textId="6FFB905F" w:rsidR="004E6FEE" w:rsidRPr="00576F9D" w:rsidRDefault="004E6FEE" w:rsidP="004E6FEE">
            <w:pPr>
              <w:spacing w:after="0" w:line="240" w:lineRule="auto"/>
              <w:jc w:val="right"/>
              <w:rPr>
                <w:rFonts w:ascii="Georgia" w:eastAsia="Times New Roman" w:hAnsi="Georgia"/>
                <w:b/>
                <w:bCs/>
                <w:color w:val="000000"/>
              </w:rPr>
            </w:pPr>
            <w:r w:rsidRPr="00576F9D">
              <w:rPr>
                <w:rFonts w:ascii="Georgia" w:eastAsia="Times New Roman" w:hAnsi="Georgia"/>
                <w:b/>
                <w:bCs/>
                <w:color w:val="000000"/>
              </w:rPr>
              <w:t xml:space="preserve">             </w:t>
            </w:r>
          </w:p>
        </w:tc>
      </w:tr>
      <w:tr w:rsidR="004E6FEE" w:rsidRPr="00576F9D" w14:paraId="461C9405" w14:textId="77777777" w:rsidTr="00B95D80">
        <w:trPr>
          <w:trHeight w:val="301"/>
        </w:trPr>
        <w:tc>
          <w:tcPr>
            <w:tcW w:w="10991"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7EF9897E"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 xml:space="preserve">2-    Electrical pump, elevated water tank and pipes connection </w:t>
            </w:r>
          </w:p>
        </w:tc>
      </w:tr>
      <w:tr w:rsidR="004E6FEE" w:rsidRPr="00576F9D" w14:paraId="407CA0AD" w14:textId="77777777" w:rsidTr="00B95D80">
        <w:trPr>
          <w:trHeight w:val="1823"/>
        </w:trPr>
        <w:tc>
          <w:tcPr>
            <w:tcW w:w="751" w:type="dxa"/>
            <w:vMerge w:val="restart"/>
            <w:tcBorders>
              <w:top w:val="nil"/>
              <w:left w:val="single" w:sz="8" w:space="0" w:color="auto"/>
              <w:bottom w:val="single" w:sz="8" w:space="0" w:color="auto"/>
              <w:right w:val="single" w:sz="8" w:space="0" w:color="auto"/>
            </w:tcBorders>
            <w:shd w:val="clear" w:color="auto" w:fill="auto"/>
            <w:hideMark/>
          </w:tcPr>
          <w:p w14:paraId="5167575C"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1.2</w:t>
            </w:r>
          </w:p>
        </w:tc>
        <w:tc>
          <w:tcPr>
            <w:tcW w:w="5601" w:type="dxa"/>
            <w:tcBorders>
              <w:top w:val="nil"/>
              <w:left w:val="nil"/>
              <w:bottom w:val="single" w:sz="4" w:space="0" w:color="auto"/>
              <w:right w:val="single" w:sz="8" w:space="0" w:color="auto"/>
            </w:tcBorders>
            <w:shd w:val="clear" w:color="auto" w:fill="auto"/>
            <w:hideMark/>
          </w:tcPr>
          <w:p w14:paraId="048F5292"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Provision and installation of electric submersible pumping set complete with motor, starter, sensor, cable, rising main, valve system, gauges, clamps, control panel and all necessary accessories as per specifications; capacity = 5 - 10 m3/h, Total head = 60-100 m, Pump setting depth = 35m, Borehole casing = 8⅝"</w:t>
            </w:r>
          </w:p>
        </w:tc>
        <w:tc>
          <w:tcPr>
            <w:tcW w:w="682" w:type="dxa"/>
            <w:tcBorders>
              <w:top w:val="nil"/>
              <w:left w:val="nil"/>
              <w:bottom w:val="single" w:sz="4" w:space="0" w:color="auto"/>
              <w:right w:val="single" w:sz="8" w:space="0" w:color="auto"/>
            </w:tcBorders>
            <w:shd w:val="clear" w:color="auto" w:fill="auto"/>
            <w:noWrap/>
            <w:hideMark/>
          </w:tcPr>
          <w:p w14:paraId="095F5EF8"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 xml:space="preserve"> No </w:t>
            </w:r>
          </w:p>
        </w:tc>
        <w:tc>
          <w:tcPr>
            <w:tcW w:w="1205" w:type="dxa"/>
            <w:tcBorders>
              <w:top w:val="nil"/>
              <w:left w:val="nil"/>
              <w:bottom w:val="single" w:sz="4" w:space="0" w:color="auto"/>
              <w:right w:val="single" w:sz="8" w:space="0" w:color="auto"/>
            </w:tcBorders>
            <w:shd w:val="clear" w:color="auto" w:fill="auto"/>
            <w:noWrap/>
            <w:hideMark/>
          </w:tcPr>
          <w:p w14:paraId="2ACAFEDA"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1252" w:type="dxa"/>
            <w:tcBorders>
              <w:top w:val="nil"/>
              <w:left w:val="nil"/>
              <w:bottom w:val="single" w:sz="4" w:space="0" w:color="auto"/>
              <w:right w:val="single" w:sz="8" w:space="0" w:color="auto"/>
            </w:tcBorders>
            <w:shd w:val="clear" w:color="auto" w:fill="auto"/>
            <w:noWrap/>
          </w:tcPr>
          <w:p w14:paraId="489FB1DC" w14:textId="139B47E2" w:rsidR="004E6FEE" w:rsidRPr="00576F9D" w:rsidRDefault="004E6FEE" w:rsidP="004E6FEE">
            <w:pPr>
              <w:spacing w:after="0" w:line="240" w:lineRule="auto"/>
              <w:jc w:val="right"/>
              <w:rPr>
                <w:rFonts w:ascii="Georgia" w:eastAsia="Times New Roman" w:hAnsi="Georgia"/>
                <w:color w:val="000000"/>
              </w:rPr>
            </w:pPr>
          </w:p>
        </w:tc>
        <w:tc>
          <w:tcPr>
            <w:tcW w:w="1500" w:type="dxa"/>
            <w:tcBorders>
              <w:top w:val="nil"/>
              <w:left w:val="nil"/>
              <w:bottom w:val="single" w:sz="4" w:space="0" w:color="auto"/>
              <w:right w:val="single" w:sz="8" w:space="0" w:color="auto"/>
            </w:tcBorders>
            <w:shd w:val="clear" w:color="auto" w:fill="auto"/>
            <w:noWrap/>
          </w:tcPr>
          <w:p w14:paraId="31771565" w14:textId="20DE84D9" w:rsidR="004E6FEE" w:rsidRPr="00576F9D" w:rsidRDefault="004E6FEE" w:rsidP="004E6FEE">
            <w:pPr>
              <w:spacing w:after="0" w:line="240" w:lineRule="auto"/>
              <w:jc w:val="right"/>
              <w:rPr>
                <w:rFonts w:ascii="Georgia" w:eastAsia="Times New Roman" w:hAnsi="Georgia"/>
                <w:color w:val="000000"/>
              </w:rPr>
            </w:pPr>
          </w:p>
        </w:tc>
      </w:tr>
      <w:tr w:rsidR="004E6FEE" w:rsidRPr="00576F9D" w14:paraId="75587054" w14:textId="77777777" w:rsidTr="00B95D80">
        <w:trPr>
          <w:trHeight w:val="847"/>
        </w:trPr>
        <w:tc>
          <w:tcPr>
            <w:tcW w:w="751" w:type="dxa"/>
            <w:vMerge/>
            <w:tcBorders>
              <w:top w:val="nil"/>
              <w:left w:val="single" w:sz="8" w:space="0" w:color="auto"/>
              <w:bottom w:val="single" w:sz="8" w:space="0" w:color="auto"/>
              <w:right w:val="single" w:sz="4" w:space="0" w:color="auto"/>
            </w:tcBorders>
            <w:vAlign w:val="center"/>
            <w:hideMark/>
          </w:tcPr>
          <w:p w14:paraId="082CF6A6" w14:textId="77777777" w:rsidR="004E6FEE" w:rsidRPr="00576F9D" w:rsidRDefault="004E6FEE" w:rsidP="004E6FEE">
            <w:pPr>
              <w:spacing w:after="0" w:line="240" w:lineRule="auto"/>
              <w:rPr>
                <w:rFonts w:ascii="Georgia" w:eastAsia="Times New Roman" w:hAnsi="Georgia"/>
                <w:color w:val="000000"/>
              </w:rPr>
            </w:pPr>
          </w:p>
        </w:tc>
        <w:tc>
          <w:tcPr>
            <w:tcW w:w="5601" w:type="dxa"/>
            <w:tcBorders>
              <w:top w:val="single" w:sz="4" w:space="0" w:color="auto"/>
              <w:left w:val="single" w:sz="4" w:space="0" w:color="auto"/>
              <w:bottom w:val="single" w:sz="4" w:space="0" w:color="auto"/>
              <w:right w:val="single" w:sz="4" w:space="0" w:color="auto"/>
            </w:tcBorders>
            <w:shd w:val="clear" w:color="auto" w:fill="auto"/>
            <w:hideMark/>
          </w:tcPr>
          <w:p w14:paraId="3FFF0410"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Providing and installation of steel water tank (25m3) height 6 m as according to specifications, drawing detail and Engineer instruction.</w:t>
            </w:r>
          </w:p>
        </w:tc>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354BB7C6"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 xml:space="preserve">No </w:t>
            </w:r>
          </w:p>
        </w:tc>
        <w:tc>
          <w:tcPr>
            <w:tcW w:w="1205" w:type="dxa"/>
            <w:tcBorders>
              <w:top w:val="single" w:sz="4" w:space="0" w:color="auto"/>
              <w:left w:val="single" w:sz="4" w:space="0" w:color="auto"/>
              <w:bottom w:val="single" w:sz="4" w:space="0" w:color="auto"/>
              <w:right w:val="single" w:sz="4" w:space="0" w:color="auto"/>
            </w:tcBorders>
            <w:shd w:val="clear" w:color="auto" w:fill="auto"/>
            <w:noWrap/>
            <w:hideMark/>
          </w:tcPr>
          <w:p w14:paraId="34D5F83A"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1252" w:type="dxa"/>
            <w:tcBorders>
              <w:top w:val="single" w:sz="4" w:space="0" w:color="auto"/>
              <w:left w:val="single" w:sz="4" w:space="0" w:color="auto"/>
              <w:bottom w:val="single" w:sz="4" w:space="0" w:color="auto"/>
              <w:right w:val="single" w:sz="4" w:space="0" w:color="auto"/>
            </w:tcBorders>
            <w:shd w:val="clear" w:color="auto" w:fill="auto"/>
            <w:noWrap/>
          </w:tcPr>
          <w:p w14:paraId="0FA0A5FC" w14:textId="6989E1AA" w:rsidR="004E6FEE" w:rsidRPr="00576F9D" w:rsidRDefault="004E6FEE" w:rsidP="004E6FEE">
            <w:pPr>
              <w:spacing w:after="0" w:line="240" w:lineRule="auto"/>
              <w:jc w:val="right"/>
              <w:rPr>
                <w:rFonts w:ascii="Georgia" w:eastAsia="Times New Roman" w:hAnsi="Georgia"/>
                <w:color w:val="000000"/>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tcPr>
          <w:p w14:paraId="210C7104" w14:textId="472174C7" w:rsidR="004E6FEE" w:rsidRPr="00576F9D" w:rsidRDefault="004E6FEE" w:rsidP="004E6FEE">
            <w:pPr>
              <w:spacing w:after="0" w:line="240" w:lineRule="auto"/>
              <w:jc w:val="right"/>
              <w:rPr>
                <w:rFonts w:ascii="Georgia" w:eastAsia="Times New Roman" w:hAnsi="Georgia"/>
                <w:color w:val="000000"/>
              </w:rPr>
            </w:pPr>
          </w:p>
        </w:tc>
      </w:tr>
      <w:tr w:rsidR="004E6FEE" w:rsidRPr="00576F9D" w14:paraId="46A53AD9" w14:textId="77777777" w:rsidTr="00B95D80">
        <w:trPr>
          <w:trHeight w:val="1823"/>
        </w:trPr>
        <w:tc>
          <w:tcPr>
            <w:tcW w:w="751" w:type="dxa"/>
            <w:tcBorders>
              <w:top w:val="nil"/>
              <w:left w:val="single" w:sz="8" w:space="0" w:color="auto"/>
              <w:bottom w:val="single" w:sz="8" w:space="0" w:color="auto"/>
              <w:right w:val="single" w:sz="4" w:space="0" w:color="auto"/>
            </w:tcBorders>
            <w:shd w:val="clear" w:color="auto" w:fill="auto"/>
            <w:hideMark/>
          </w:tcPr>
          <w:p w14:paraId="5CDA4A77"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2.2</w:t>
            </w:r>
          </w:p>
        </w:tc>
        <w:tc>
          <w:tcPr>
            <w:tcW w:w="5601" w:type="dxa"/>
            <w:tcBorders>
              <w:top w:val="single" w:sz="4" w:space="0" w:color="auto"/>
              <w:left w:val="single" w:sz="4" w:space="0" w:color="auto"/>
              <w:bottom w:val="single" w:sz="4" w:space="0" w:color="auto"/>
              <w:right w:val="single" w:sz="4" w:space="0" w:color="auto"/>
            </w:tcBorders>
            <w:shd w:val="clear" w:color="auto" w:fill="auto"/>
            <w:noWrap/>
            <w:hideMark/>
          </w:tcPr>
          <w:p w14:paraId="3D678C20"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 xml:space="preserve"> delivery and discharge pipe lines 3" from well to the existing elevated storage water tank ( As inlet pipe ) and from the storage water tank ( As outlet ) to the internal distribution facilities such as distribution platform tap stand with 5 No. , 1" taps, and two animal water troughs 1m3 volume , beside one stand pipe for filling tankers and carts.</w:t>
            </w:r>
          </w:p>
        </w:tc>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487779BF"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job</w:t>
            </w:r>
          </w:p>
        </w:tc>
        <w:tc>
          <w:tcPr>
            <w:tcW w:w="1205" w:type="dxa"/>
            <w:tcBorders>
              <w:top w:val="single" w:sz="4" w:space="0" w:color="auto"/>
              <w:left w:val="single" w:sz="4" w:space="0" w:color="auto"/>
              <w:bottom w:val="single" w:sz="4" w:space="0" w:color="auto"/>
              <w:right w:val="single" w:sz="4" w:space="0" w:color="auto"/>
            </w:tcBorders>
            <w:shd w:val="clear" w:color="auto" w:fill="auto"/>
            <w:noWrap/>
            <w:hideMark/>
          </w:tcPr>
          <w:p w14:paraId="2A867139"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1252" w:type="dxa"/>
            <w:tcBorders>
              <w:top w:val="single" w:sz="4" w:space="0" w:color="auto"/>
              <w:left w:val="single" w:sz="4" w:space="0" w:color="auto"/>
              <w:bottom w:val="single" w:sz="4" w:space="0" w:color="auto"/>
              <w:right w:val="single" w:sz="4" w:space="0" w:color="auto"/>
            </w:tcBorders>
            <w:shd w:val="clear" w:color="auto" w:fill="auto"/>
            <w:noWrap/>
          </w:tcPr>
          <w:p w14:paraId="02B27393" w14:textId="316CDBFC" w:rsidR="004E6FEE" w:rsidRPr="00576F9D" w:rsidRDefault="004E6FEE" w:rsidP="004E6FEE">
            <w:pPr>
              <w:spacing w:after="0" w:line="240" w:lineRule="auto"/>
              <w:jc w:val="right"/>
              <w:rPr>
                <w:rFonts w:ascii="Georgia" w:eastAsia="Times New Roman" w:hAnsi="Georgia"/>
                <w:color w:val="000000"/>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tcPr>
          <w:p w14:paraId="1308760B" w14:textId="69A31BC2" w:rsidR="004E6FEE" w:rsidRPr="00576F9D" w:rsidRDefault="004E6FEE" w:rsidP="004E6FEE">
            <w:pPr>
              <w:spacing w:after="0" w:line="240" w:lineRule="auto"/>
              <w:jc w:val="right"/>
              <w:rPr>
                <w:rFonts w:ascii="Georgia" w:eastAsia="Times New Roman" w:hAnsi="Georgia"/>
                <w:color w:val="000000"/>
              </w:rPr>
            </w:pPr>
          </w:p>
        </w:tc>
      </w:tr>
      <w:tr w:rsidR="004E6FEE" w:rsidRPr="00576F9D" w14:paraId="0253EE87" w14:textId="77777777" w:rsidTr="00B95D80">
        <w:trPr>
          <w:trHeight w:val="472"/>
        </w:trPr>
        <w:tc>
          <w:tcPr>
            <w:tcW w:w="9491" w:type="dxa"/>
            <w:gridSpan w:val="5"/>
            <w:tcBorders>
              <w:top w:val="single" w:sz="8" w:space="0" w:color="auto"/>
              <w:left w:val="single" w:sz="8" w:space="0" w:color="auto"/>
              <w:bottom w:val="single" w:sz="8" w:space="0" w:color="auto"/>
              <w:right w:val="single" w:sz="8" w:space="0" w:color="000000"/>
            </w:tcBorders>
            <w:shd w:val="clear" w:color="000000" w:fill="F8CBAD"/>
            <w:hideMark/>
          </w:tcPr>
          <w:p w14:paraId="4BCF5FD0"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 xml:space="preserve">Sub total </w:t>
            </w:r>
          </w:p>
        </w:tc>
        <w:tc>
          <w:tcPr>
            <w:tcW w:w="1500" w:type="dxa"/>
            <w:tcBorders>
              <w:top w:val="nil"/>
              <w:left w:val="nil"/>
              <w:bottom w:val="single" w:sz="8" w:space="0" w:color="auto"/>
              <w:right w:val="single" w:sz="8" w:space="0" w:color="auto"/>
            </w:tcBorders>
            <w:shd w:val="clear" w:color="000000" w:fill="F8CBAD"/>
            <w:noWrap/>
            <w:hideMark/>
          </w:tcPr>
          <w:p w14:paraId="6D9B8541" w14:textId="38402BB6" w:rsidR="004E6FEE" w:rsidRPr="00576F9D" w:rsidRDefault="004E6FEE" w:rsidP="004E6FEE">
            <w:pPr>
              <w:spacing w:after="0" w:line="240" w:lineRule="auto"/>
              <w:jc w:val="right"/>
              <w:rPr>
                <w:rFonts w:ascii="Georgia" w:eastAsia="Times New Roman" w:hAnsi="Georgia"/>
                <w:color w:val="000000"/>
              </w:rPr>
            </w:pPr>
            <w:r w:rsidRPr="00576F9D">
              <w:rPr>
                <w:rFonts w:ascii="Georgia" w:eastAsia="Times New Roman" w:hAnsi="Georgia"/>
                <w:color w:val="000000"/>
              </w:rPr>
              <w:t xml:space="preserve">           </w:t>
            </w:r>
          </w:p>
        </w:tc>
      </w:tr>
      <w:tr w:rsidR="004E6FEE" w:rsidRPr="00576F9D" w14:paraId="33273519" w14:textId="77777777" w:rsidTr="00B95D80">
        <w:trPr>
          <w:trHeight w:val="301"/>
        </w:trPr>
        <w:tc>
          <w:tcPr>
            <w:tcW w:w="10991"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68F25156"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lastRenderedPageBreak/>
              <w:t xml:space="preserve">3-    Solar system and accessories </w:t>
            </w:r>
          </w:p>
        </w:tc>
      </w:tr>
      <w:tr w:rsidR="004E6FEE" w:rsidRPr="00576F9D" w14:paraId="320A05A5" w14:textId="77777777" w:rsidTr="00B95D80">
        <w:trPr>
          <w:trHeight w:val="588"/>
        </w:trPr>
        <w:tc>
          <w:tcPr>
            <w:tcW w:w="751" w:type="dxa"/>
            <w:tcBorders>
              <w:top w:val="nil"/>
              <w:left w:val="single" w:sz="8" w:space="0" w:color="auto"/>
              <w:bottom w:val="single" w:sz="8" w:space="0" w:color="auto"/>
              <w:right w:val="single" w:sz="8" w:space="0" w:color="auto"/>
            </w:tcBorders>
            <w:shd w:val="clear" w:color="auto" w:fill="auto"/>
            <w:hideMark/>
          </w:tcPr>
          <w:p w14:paraId="022CDD4C"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1.3</w:t>
            </w:r>
          </w:p>
        </w:tc>
        <w:tc>
          <w:tcPr>
            <w:tcW w:w="5601" w:type="dxa"/>
            <w:tcBorders>
              <w:top w:val="nil"/>
              <w:left w:val="nil"/>
              <w:bottom w:val="single" w:sz="8" w:space="0" w:color="auto"/>
              <w:right w:val="single" w:sz="8" w:space="0" w:color="auto"/>
            </w:tcBorders>
            <w:shd w:val="clear" w:color="auto" w:fill="auto"/>
            <w:hideMark/>
          </w:tcPr>
          <w:p w14:paraId="0E325E97"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Supply and installation of solar system Cells Holder, Solar Cells 250w,  Inverter 5 kw)</w:t>
            </w:r>
          </w:p>
        </w:tc>
        <w:tc>
          <w:tcPr>
            <w:tcW w:w="682" w:type="dxa"/>
            <w:tcBorders>
              <w:top w:val="nil"/>
              <w:left w:val="nil"/>
              <w:bottom w:val="single" w:sz="8" w:space="0" w:color="auto"/>
              <w:right w:val="single" w:sz="8" w:space="0" w:color="auto"/>
            </w:tcBorders>
            <w:shd w:val="clear" w:color="auto" w:fill="auto"/>
            <w:noWrap/>
            <w:hideMark/>
          </w:tcPr>
          <w:p w14:paraId="3D638041"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 xml:space="preserve"> No </w:t>
            </w:r>
          </w:p>
        </w:tc>
        <w:tc>
          <w:tcPr>
            <w:tcW w:w="1205" w:type="dxa"/>
            <w:tcBorders>
              <w:top w:val="nil"/>
              <w:left w:val="nil"/>
              <w:bottom w:val="single" w:sz="8" w:space="0" w:color="auto"/>
              <w:right w:val="single" w:sz="8" w:space="0" w:color="auto"/>
            </w:tcBorders>
            <w:shd w:val="clear" w:color="auto" w:fill="auto"/>
            <w:noWrap/>
            <w:hideMark/>
          </w:tcPr>
          <w:p w14:paraId="2D3C0D57"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16</w:t>
            </w:r>
          </w:p>
        </w:tc>
        <w:tc>
          <w:tcPr>
            <w:tcW w:w="1252" w:type="dxa"/>
            <w:tcBorders>
              <w:top w:val="nil"/>
              <w:left w:val="nil"/>
              <w:bottom w:val="single" w:sz="8" w:space="0" w:color="auto"/>
              <w:right w:val="single" w:sz="8" w:space="0" w:color="auto"/>
            </w:tcBorders>
            <w:shd w:val="clear" w:color="auto" w:fill="auto"/>
            <w:noWrap/>
          </w:tcPr>
          <w:p w14:paraId="73D88045" w14:textId="0D5FC497" w:rsidR="004E6FEE" w:rsidRPr="00576F9D" w:rsidRDefault="004E6FEE" w:rsidP="004E6FEE">
            <w:pPr>
              <w:spacing w:after="0" w:line="240" w:lineRule="auto"/>
              <w:rPr>
                <w:rFonts w:ascii="Georgia" w:eastAsia="Times New Roman" w:hAnsi="Georgia"/>
                <w:color w:val="000000"/>
              </w:rPr>
            </w:pPr>
          </w:p>
        </w:tc>
        <w:tc>
          <w:tcPr>
            <w:tcW w:w="1500" w:type="dxa"/>
            <w:tcBorders>
              <w:top w:val="nil"/>
              <w:left w:val="nil"/>
              <w:bottom w:val="single" w:sz="8" w:space="0" w:color="auto"/>
              <w:right w:val="single" w:sz="8" w:space="0" w:color="auto"/>
            </w:tcBorders>
            <w:shd w:val="clear" w:color="auto" w:fill="auto"/>
            <w:noWrap/>
          </w:tcPr>
          <w:p w14:paraId="53BDC3B6" w14:textId="10D9C4CE" w:rsidR="004E6FEE" w:rsidRPr="00576F9D" w:rsidRDefault="004E6FEE" w:rsidP="004E6FEE">
            <w:pPr>
              <w:spacing w:after="0" w:line="240" w:lineRule="auto"/>
              <w:rPr>
                <w:rFonts w:ascii="Georgia" w:eastAsia="Times New Roman" w:hAnsi="Georgia"/>
                <w:color w:val="000000"/>
              </w:rPr>
            </w:pPr>
          </w:p>
        </w:tc>
      </w:tr>
      <w:tr w:rsidR="004E6FEE" w:rsidRPr="00576F9D" w14:paraId="37776F82" w14:textId="77777777" w:rsidTr="00B95D80">
        <w:trPr>
          <w:trHeight w:val="875"/>
        </w:trPr>
        <w:tc>
          <w:tcPr>
            <w:tcW w:w="751" w:type="dxa"/>
            <w:tcBorders>
              <w:top w:val="nil"/>
              <w:left w:val="single" w:sz="8" w:space="0" w:color="auto"/>
              <w:bottom w:val="single" w:sz="8" w:space="0" w:color="auto"/>
              <w:right w:val="single" w:sz="8" w:space="0" w:color="auto"/>
            </w:tcBorders>
            <w:shd w:val="clear" w:color="auto" w:fill="auto"/>
            <w:hideMark/>
          </w:tcPr>
          <w:p w14:paraId="45874D54"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2.3</w:t>
            </w:r>
          </w:p>
        </w:tc>
        <w:tc>
          <w:tcPr>
            <w:tcW w:w="5601" w:type="dxa"/>
            <w:tcBorders>
              <w:top w:val="nil"/>
              <w:left w:val="nil"/>
              <w:bottom w:val="single" w:sz="8" w:space="0" w:color="auto"/>
              <w:right w:val="single" w:sz="8" w:space="0" w:color="auto"/>
            </w:tcBorders>
            <w:shd w:val="clear" w:color="auto" w:fill="auto"/>
            <w:noWrap/>
            <w:hideMark/>
          </w:tcPr>
          <w:p w14:paraId="72AE66CE" w14:textId="77777777" w:rsidR="004E6FEE" w:rsidRPr="00576F9D" w:rsidRDefault="004E6FEE" w:rsidP="004E6FEE">
            <w:pPr>
              <w:spacing w:after="0" w:line="240" w:lineRule="auto"/>
              <w:jc w:val="both"/>
              <w:rPr>
                <w:rFonts w:ascii="Georgia" w:eastAsia="Times New Roman" w:hAnsi="Georgia"/>
                <w:color w:val="000000"/>
              </w:rPr>
            </w:pPr>
            <w:r w:rsidRPr="00576F9D">
              <w:rPr>
                <w:rFonts w:ascii="Georgia" w:eastAsia="Times New Roman" w:hAnsi="Georgia"/>
                <w:color w:val="000000"/>
              </w:rPr>
              <w:t>Provide materials and construction fencing for solar size (15*10m) using gabion 4mm and iron 2inch angles with all accessories.</w:t>
            </w:r>
          </w:p>
        </w:tc>
        <w:tc>
          <w:tcPr>
            <w:tcW w:w="682" w:type="dxa"/>
            <w:tcBorders>
              <w:top w:val="nil"/>
              <w:left w:val="nil"/>
              <w:bottom w:val="single" w:sz="8" w:space="0" w:color="auto"/>
              <w:right w:val="single" w:sz="8" w:space="0" w:color="auto"/>
            </w:tcBorders>
            <w:shd w:val="clear" w:color="auto" w:fill="auto"/>
            <w:noWrap/>
            <w:hideMark/>
          </w:tcPr>
          <w:p w14:paraId="27AADE21" w14:textId="77777777" w:rsidR="004E6FEE" w:rsidRPr="00576F9D" w:rsidRDefault="004E6FEE" w:rsidP="004E6FEE">
            <w:pPr>
              <w:spacing w:after="0" w:line="240" w:lineRule="auto"/>
              <w:rPr>
                <w:rFonts w:ascii="Georgia" w:eastAsia="Times New Roman" w:hAnsi="Georgia"/>
                <w:color w:val="000000"/>
              </w:rPr>
            </w:pPr>
            <w:r w:rsidRPr="00576F9D">
              <w:rPr>
                <w:rFonts w:ascii="Georgia" w:eastAsia="Times New Roman" w:hAnsi="Georgia"/>
                <w:color w:val="000000"/>
              </w:rPr>
              <w:t> job</w:t>
            </w:r>
          </w:p>
        </w:tc>
        <w:tc>
          <w:tcPr>
            <w:tcW w:w="1205" w:type="dxa"/>
            <w:tcBorders>
              <w:top w:val="nil"/>
              <w:left w:val="nil"/>
              <w:bottom w:val="single" w:sz="8" w:space="0" w:color="auto"/>
              <w:right w:val="single" w:sz="8" w:space="0" w:color="auto"/>
            </w:tcBorders>
            <w:shd w:val="clear" w:color="auto" w:fill="auto"/>
            <w:noWrap/>
            <w:hideMark/>
          </w:tcPr>
          <w:p w14:paraId="6118640A" w14:textId="77777777" w:rsidR="004E6FEE" w:rsidRPr="00576F9D" w:rsidRDefault="004E6FEE" w:rsidP="004E6FEE">
            <w:pPr>
              <w:spacing w:after="0" w:line="240" w:lineRule="auto"/>
              <w:jc w:val="center"/>
              <w:rPr>
                <w:rFonts w:ascii="Georgia" w:eastAsia="Times New Roman" w:hAnsi="Georgia"/>
                <w:color w:val="000000"/>
              </w:rPr>
            </w:pPr>
            <w:r w:rsidRPr="00576F9D">
              <w:rPr>
                <w:rFonts w:ascii="Georgia" w:eastAsia="Times New Roman" w:hAnsi="Georgia"/>
                <w:color w:val="000000"/>
              </w:rPr>
              <w:t>1</w:t>
            </w:r>
          </w:p>
        </w:tc>
        <w:tc>
          <w:tcPr>
            <w:tcW w:w="1252" w:type="dxa"/>
            <w:tcBorders>
              <w:top w:val="nil"/>
              <w:left w:val="nil"/>
              <w:bottom w:val="single" w:sz="8" w:space="0" w:color="auto"/>
              <w:right w:val="single" w:sz="8" w:space="0" w:color="auto"/>
            </w:tcBorders>
            <w:shd w:val="clear" w:color="auto" w:fill="auto"/>
            <w:noWrap/>
          </w:tcPr>
          <w:p w14:paraId="7FC2BB7B" w14:textId="28CCCE34" w:rsidR="004E6FEE" w:rsidRPr="00576F9D" w:rsidRDefault="004E6FEE" w:rsidP="004E6FEE">
            <w:pPr>
              <w:spacing w:after="0" w:line="240" w:lineRule="auto"/>
              <w:rPr>
                <w:rFonts w:ascii="Georgia" w:eastAsia="Times New Roman" w:hAnsi="Georgia"/>
                <w:color w:val="000000"/>
              </w:rPr>
            </w:pPr>
          </w:p>
        </w:tc>
        <w:tc>
          <w:tcPr>
            <w:tcW w:w="1500" w:type="dxa"/>
            <w:tcBorders>
              <w:top w:val="nil"/>
              <w:left w:val="nil"/>
              <w:bottom w:val="single" w:sz="8" w:space="0" w:color="auto"/>
              <w:right w:val="single" w:sz="8" w:space="0" w:color="auto"/>
            </w:tcBorders>
            <w:shd w:val="clear" w:color="auto" w:fill="auto"/>
            <w:noWrap/>
          </w:tcPr>
          <w:p w14:paraId="6C9F5471" w14:textId="2E059FB6" w:rsidR="004E6FEE" w:rsidRPr="00576F9D" w:rsidRDefault="004E6FEE" w:rsidP="004E6FEE">
            <w:pPr>
              <w:spacing w:after="0" w:line="240" w:lineRule="auto"/>
              <w:rPr>
                <w:rFonts w:ascii="Georgia" w:eastAsia="Times New Roman" w:hAnsi="Georgia"/>
                <w:color w:val="000000"/>
              </w:rPr>
            </w:pPr>
          </w:p>
        </w:tc>
      </w:tr>
      <w:tr w:rsidR="004E6FEE" w:rsidRPr="00576F9D" w14:paraId="117F03A0" w14:textId="77777777" w:rsidTr="00B95D80">
        <w:trPr>
          <w:trHeight w:val="301"/>
        </w:trPr>
        <w:tc>
          <w:tcPr>
            <w:tcW w:w="9491" w:type="dxa"/>
            <w:gridSpan w:val="5"/>
            <w:tcBorders>
              <w:top w:val="single" w:sz="8" w:space="0" w:color="auto"/>
              <w:left w:val="single" w:sz="8" w:space="0" w:color="auto"/>
              <w:bottom w:val="single" w:sz="8" w:space="0" w:color="auto"/>
              <w:right w:val="single" w:sz="8" w:space="0" w:color="000000"/>
            </w:tcBorders>
            <w:shd w:val="clear" w:color="000000" w:fill="F8CBAD"/>
            <w:hideMark/>
          </w:tcPr>
          <w:p w14:paraId="7BFD9CD3"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Sub total</w:t>
            </w:r>
          </w:p>
        </w:tc>
        <w:tc>
          <w:tcPr>
            <w:tcW w:w="1500" w:type="dxa"/>
            <w:tcBorders>
              <w:top w:val="nil"/>
              <w:left w:val="nil"/>
              <w:bottom w:val="single" w:sz="8" w:space="0" w:color="auto"/>
              <w:right w:val="single" w:sz="8" w:space="0" w:color="auto"/>
            </w:tcBorders>
            <w:shd w:val="clear" w:color="000000" w:fill="F8CBAD"/>
            <w:noWrap/>
          </w:tcPr>
          <w:p w14:paraId="4B76393F" w14:textId="540F6680" w:rsidR="004E6FEE" w:rsidRPr="00576F9D" w:rsidRDefault="004E6FEE" w:rsidP="004E6FEE">
            <w:pPr>
              <w:spacing w:after="0" w:line="240" w:lineRule="auto"/>
              <w:rPr>
                <w:rFonts w:ascii="Georgia" w:eastAsia="Times New Roman" w:hAnsi="Georgia"/>
                <w:color w:val="000000"/>
              </w:rPr>
            </w:pPr>
          </w:p>
        </w:tc>
      </w:tr>
      <w:tr w:rsidR="004E6FEE" w:rsidRPr="00576F9D" w14:paraId="24DA2972" w14:textId="77777777" w:rsidTr="00B95D80">
        <w:trPr>
          <w:trHeight w:val="301"/>
        </w:trPr>
        <w:tc>
          <w:tcPr>
            <w:tcW w:w="9491" w:type="dxa"/>
            <w:gridSpan w:val="5"/>
            <w:tcBorders>
              <w:top w:val="single" w:sz="8" w:space="0" w:color="auto"/>
              <w:left w:val="single" w:sz="8" w:space="0" w:color="auto"/>
              <w:bottom w:val="single" w:sz="8" w:space="0" w:color="auto"/>
              <w:right w:val="single" w:sz="8" w:space="0" w:color="000000"/>
            </w:tcBorders>
            <w:shd w:val="clear" w:color="000000" w:fill="F8CBAD"/>
          </w:tcPr>
          <w:p w14:paraId="1ED2AABD" w14:textId="77777777" w:rsidR="004E6FEE" w:rsidRPr="00576F9D" w:rsidRDefault="004E6FEE" w:rsidP="004E6FEE">
            <w:pPr>
              <w:spacing w:after="0" w:line="240" w:lineRule="auto"/>
              <w:rPr>
                <w:rFonts w:ascii="Georgia" w:eastAsia="Times New Roman" w:hAnsi="Georgia"/>
                <w:b/>
                <w:bCs/>
                <w:color w:val="000000"/>
              </w:rPr>
            </w:pPr>
            <w:r w:rsidRPr="00576F9D">
              <w:rPr>
                <w:rFonts w:ascii="Georgia" w:eastAsia="Times New Roman" w:hAnsi="Georgia"/>
                <w:b/>
                <w:bCs/>
                <w:color w:val="000000"/>
              </w:rPr>
              <w:t>VAT 17%</w:t>
            </w:r>
          </w:p>
        </w:tc>
        <w:tc>
          <w:tcPr>
            <w:tcW w:w="1500" w:type="dxa"/>
            <w:tcBorders>
              <w:top w:val="nil"/>
              <w:left w:val="nil"/>
              <w:bottom w:val="single" w:sz="8" w:space="0" w:color="auto"/>
              <w:right w:val="single" w:sz="8" w:space="0" w:color="auto"/>
            </w:tcBorders>
            <w:shd w:val="clear" w:color="000000" w:fill="F8CBAD"/>
            <w:noWrap/>
          </w:tcPr>
          <w:p w14:paraId="12ECE357" w14:textId="2DD94A38" w:rsidR="004E6FEE" w:rsidRPr="00576F9D" w:rsidRDefault="004E6FEE" w:rsidP="004E6FEE">
            <w:pPr>
              <w:jc w:val="center"/>
              <w:rPr>
                <w:rFonts w:ascii="Georgia" w:eastAsia="Times New Roman" w:hAnsi="Georgia"/>
                <w:color w:val="000000"/>
              </w:rPr>
            </w:pPr>
          </w:p>
        </w:tc>
      </w:tr>
      <w:tr w:rsidR="004E6FEE" w:rsidRPr="00576F9D" w14:paraId="5955D098" w14:textId="77777777" w:rsidTr="00B95D80">
        <w:trPr>
          <w:trHeight w:val="286"/>
        </w:trPr>
        <w:tc>
          <w:tcPr>
            <w:tcW w:w="9491" w:type="dxa"/>
            <w:gridSpan w:val="5"/>
            <w:vMerge w:val="restart"/>
            <w:tcBorders>
              <w:top w:val="single" w:sz="8" w:space="0" w:color="auto"/>
              <w:left w:val="single" w:sz="8" w:space="0" w:color="auto"/>
              <w:bottom w:val="single" w:sz="8" w:space="0" w:color="000000"/>
              <w:right w:val="single" w:sz="8" w:space="0" w:color="000000"/>
            </w:tcBorders>
            <w:shd w:val="clear" w:color="000000" w:fill="FFFF00"/>
            <w:noWrap/>
            <w:vAlign w:val="center"/>
          </w:tcPr>
          <w:p w14:paraId="6074ADAA" w14:textId="1EF9B256" w:rsidR="004E6FEE" w:rsidRPr="00576F9D" w:rsidRDefault="004E6FEE" w:rsidP="00B95D80">
            <w:pPr>
              <w:spacing w:after="0" w:line="240" w:lineRule="auto"/>
              <w:jc w:val="both"/>
              <w:rPr>
                <w:rFonts w:ascii="Georgia" w:eastAsia="Times New Roman" w:hAnsi="Georgia"/>
                <w:b/>
                <w:bCs/>
                <w:color w:val="000000"/>
              </w:rPr>
            </w:pPr>
            <w:r w:rsidRPr="00576F9D">
              <w:rPr>
                <w:rFonts w:ascii="Georgia" w:eastAsia="Times New Roman" w:hAnsi="Georgia"/>
                <w:b/>
                <w:bCs/>
                <w:color w:val="000000"/>
              </w:rPr>
              <w:t xml:space="preserve">Total </w:t>
            </w:r>
          </w:p>
        </w:tc>
        <w:tc>
          <w:tcPr>
            <w:tcW w:w="1500" w:type="dxa"/>
            <w:vMerge w:val="restart"/>
            <w:tcBorders>
              <w:top w:val="nil"/>
              <w:left w:val="single" w:sz="8" w:space="0" w:color="auto"/>
              <w:bottom w:val="single" w:sz="8" w:space="0" w:color="000000"/>
              <w:right w:val="single" w:sz="8" w:space="0" w:color="auto"/>
            </w:tcBorders>
            <w:shd w:val="clear" w:color="000000" w:fill="FFFF00"/>
            <w:noWrap/>
            <w:vAlign w:val="center"/>
          </w:tcPr>
          <w:p w14:paraId="1C1B2B38" w14:textId="77777777" w:rsidR="004E6FEE" w:rsidRPr="00576F9D" w:rsidRDefault="004E6FEE" w:rsidP="004E6FEE">
            <w:pPr>
              <w:jc w:val="right"/>
              <w:rPr>
                <w:rFonts w:ascii="Georgia" w:eastAsia="Times New Roman" w:hAnsi="Georgia"/>
                <w:b/>
                <w:bCs/>
                <w:color w:val="000000"/>
              </w:rPr>
            </w:pPr>
          </w:p>
        </w:tc>
      </w:tr>
      <w:tr w:rsidR="004E6FEE" w:rsidRPr="00576F9D" w14:paraId="014FA375" w14:textId="77777777" w:rsidTr="00B95D80">
        <w:trPr>
          <w:trHeight w:val="508"/>
        </w:trPr>
        <w:tc>
          <w:tcPr>
            <w:tcW w:w="9491" w:type="dxa"/>
            <w:gridSpan w:val="5"/>
            <w:vMerge/>
            <w:tcBorders>
              <w:top w:val="single" w:sz="8" w:space="0" w:color="auto"/>
              <w:left w:val="single" w:sz="8" w:space="0" w:color="auto"/>
              <w:bottom w:val="single" w:sz="8" w:space="0" w:color="000000"/>
              <w:right w:val="single" w:sz="8" w:space="0" w:color="000000"/>
            </w:tcBorders>
            <w:vAlign w:val="center"/>
          </w:tcPr>
          <w:p w14:paraId="4C303B79" w14:textId="77777777" w:rsidR="004E6FEE" w:rsidRPr="00576F9D" w:rsidRDefault="004E6FEE" w:rsidP="004E6FEE">
            <w:pPr>
              <w:spacing w:after="0" w:line="240" w:lineRule="auto"/>
              <w:rPr>
                <w:rFonts w:ascii="Georgia" w:eastAsia="Times New Roman" w:hAnsi="Georgia"/>
                <w:b/>
                <w:bCs/>
                <w:color w:val="000000"/>
              </w:rPr>
            </w:pPr>
          </w:p>
        </w:tc>
        <w:tc>
          <w:tcPr>
            <w:tcW w:w="1500" w:type="dxa"/>
            <w:vMerge/>
            <w:tcBorders>
              <w:top w:val="nil"/>
              <w:left w:val="single" w:sz="8" w:space="0" w:color="auto"/>
              <w:bottom w:val="single" w:sz="8" w:space="0" w:color="000000"/>
              <w:right w:val="single" w:sz="8" w:space="0" w:color="auto"/>
            </w:tcBorders>
            <w:vAlign w:val="center"/>
          </w:tcPr>
          <w:p w14:paraId="71666C24" w14:textId="77777777" w:rsidR="004E6FEE" w:rsidRPr="00576F9D" w:rsidRDefault="004E6FEE" w:rsidP="004E6FEE">
            <w:pPr>
              <w:spacing w:after="0" w:line="240" w:lineRule="auto"/>
              <w:rPr>
                <w:rFonts w:ascii="Georgia" w:eastAsia="Times New Roman" w:hAnsi="Georgia"/>
                <w:b/>
                <w:bCs/>
                <w:color w:val="000000"/>
              </w:rPr>
            </w:pPr>
          </w:p>
        </w:tc>
      </w:tr>
    </w:tbl>
    <w:p w14:paraId="40B8C35A" w14:textId="77777777" w:rsidR="004E6FEE" w:rsidRPr="00606B0B" w:rsidRDefault="004E6FEE" w:rsidP="00606B0B">
      <w:pPr>
        <w:pBdr>
          <w:top w:val="nil"/>
          <w:left w:val="nil"/>
          <w:bottom w:val="nil"/>
          <w:right w:val="nil"/>
          <w:between w:val="nil"/>
        </w:pBdr>
        <w:spacing w:line="240" w:lineRule="auto"/>
        <w:jc w:val="both"/>
        <w:rPr>
          <w:rFonts w:ascii="Georgia" w:eastAsia="Georgia" w:hAnsi="Georgia" w:cstheme="majorBidi"/>
          <w:color w:val="000000"/>
        </w:rPr>
      </w:pPr>
    </w:p>
    <w:p w14:paraId="0B2B2466" w14:textId="77777777" w:rsidR="004E6FEE" w:rsidRPr="00576F9D" w:rsidRDefault="004E6FEE" w:rsidP="004E6FEE">
      <w:pPr>
        <w:pBdr>
          <w:top w:val="nil"/>
          <w:left w:val="nil"/>
          <w:bottom w:val="nil"/>
          <w:right w:val="nil"/>
          <w:between w:val="nil"/>
        </w:pBdr>
        <w:spacing w:line="360" w:lineRule="auto"/>
        <w:jc w:val="center"/>
        <w:rPr>
          <w:rFonts w:ascii="Georgia" w:eastAsia="Times New Roman" w:hAnsi="Georgia" w:cstheme="majorBidi"/>
          <w:b/>
          <w:bCs/>
        </w:rPr>
      </w:pPr>
      <w:r w:rsidRPr="00576F9D">
        <w:rPr>
          <w:rFonts w:ascii="Georgia" w:eastAsia="Times New Roman" w:hAnsi="Georgia" w:cstheme="majorBidi"/>
          <w:b/>
          <w:bCs/>
          <w:u w:val="single"/>
        </w:rPr>
        <w:t>Total cost for</w:t>
      </w:r>
      <w:r w:rsidRPr="00576F9D">
        <w:rPr>
          <w:rFonts w:ascii="Georgia" w:eastAsia="Georgia" w:hAnsi="Georgia" w:cstheme="majorBidi"/>
          <w:color w:val="000000"/>
        </w:rPr>
        <w:t xml:space="preserve"> </w:t>
      </w:r>
      <w:r w:rsidRPr="00576F9D">
        <w:rPr>
          <w:rFonts w:ascii="Georgia" w:eastAsia="Georgia" w:hAnsi="Georgia" w:cstheme="majorBidi"/>
          <w:b/>
          <w:bCs/>
          <w:color w:val="000000"/>
          <w:u w:val="single"/>
        </w:rPr>
        <w:t>Drilling</w:t>
      </w:r>
      <w:r w:rsidRPr="00576F9D">
        <w:rPr>
          <w:rFonts w:ascii="Georgia" w:eastAsia="Times New Roman" w:hAnsi="Georgia" w:cstheme="majorBidi"/>
          <w:b/>
          <w:bCs/>
          <w:u w:val="single"/>
        </w:rPr>
        <w:t xml:space="preserve"> and installation solar system of two water yards:</w:t>
      </w:r>
      <w:r w:rsidRPr="00576F9D">
        <w:rPr>
          <w:rFonts w:ascii="Georgia" w:eastAsia="Times New Roman" w:hAnsi="Georgia" w:cstheme="majorBidi"/>
          <w:b/>
          <w:bCs/>
        </w:rPr>
        <w:t xml:space="preserve"> (Solar water pumping for IWRM demonstration)</w:t>
      </w:r>
    </w:p>
    <w:p w14:paraId="11200239" w14:textId="77777777" w:rsidR="004E6FEE" w:rsidRPr="00576F9D" w:rsidRDefault="004E6FEE" w:rsidP="004E6FEE">
      <w:pPr>
        <w:pBdr>
          <w:top w:val="nil"/>
          <w:left w:val="nil"/>
          <w:bottom w:val="nil"/>
          <w:right w:val="nil"/>
          <w:between w:val="nil"/>
        </w:pBdr>
        <w:spacing w:line="240" w:lineRule="auto"/>
        <w:ind w:hanging="993"/>
        <w:jc w:val="both"/>
        <w:rPr>
          <w:rFonts w:ascii="Georgia" w:eastAsia="Times New Roman" w:hAnsi="Georgia" w:cstheme="majorBidi"/>
          <w:b/>
          <w:bCs/>
          <w:u w:val="single"/>
        </w:rPr>
      </w:pPr>
    </w:p>
    <w:tbl>
      <w:tblPr>
        <w:tblStyle w:val="TableGrid"/>
        <w:tblW w:w="11009" w:type="dxa"/>
        <w:tblInd w:w="-1139" w:type="dxa"/>
        <w:tblLook w:val="04A0" w:firstRow="1" w:lastRow="0" w:firstColumn="1" w:lastColumn="0" w:noHBand="0" w:noVBand="1"/>
      </w:tblPr>
      <w:tblGrid>
        <w:gridCol w:w="8789"/>
        <w:gridCol w:w="2220"/>
      </w:tblGrid>
      <w:tr w:rsidR="004E6FEE" w:rsidRPr="00576F9D" w14:paraId="42DFF787" w14:textId="77777777" w:rsidTr="00606B0B">
        <w:trPr>
          <w:trHeight w:val="304"/>
        </w:trPr>
        <w:tc>
          <w:tcPr>
            <w:tcW w:w="8789" w:type="dxa"/>
            <w:shd w:val="clear" w:color="auto" w:fill="EEECE1" w:themeFill="background2"/>
          </w:tcPr>
          <w:p w14:paraId="1401FBC8" w14:textId="71A66786" w:rsidR="004E6FEE" w:rsidRPr="00576F9D" w:rsidRDefault="00B95D80" w:rsidP="004E6FEE">
            <w:pPr>
              <w:pStyle w:val="ListParagraph"/>
              <w:ind w:left="0" w:hanging="840"/>
              <w:jc w:val="both"/>
              <w:rPr>
                <w:rFonts w:ascii="Georgia" w:eastAsia="Georgia" w:hAnsi="Georgia" w:cstheme="majorBidi"/>
                <w:color w:val="000000"/>
              </w:rPr>
            </w:pPr>
            <w:proofErr w:type="spellStart"/>
            <w:r w:rsidRPr="00576F9D">
              <w:rPr>
                <w:rFonts w:ascii="Georgia" w:eastAsia="Georgia" w:hAnsi="Georgia" w:cstheme="majorBidi"/>
                <w:color w:val="000000"/>
              </w:rPr>
              <w:t>T</w:t>
            </w:r>
            <w:r w:rsidR="004E6FEE" w:rsidRPr="00576F9D">
              <w:rPr>
                <w:rFonts w:ascii="Georgia" w:eastAsia="Georgia" w:hAnsi="Georgia" w:cstheme="majorBidi"/>
                <w:color w:val="000000"/>
              </w:rPr>
              <w:t>tt</w:t>
            </w:r>
            <w:proofErr w:type="spellEnd"/>
            <w:r>
              <w:rPr>
                <w:rFonts w:ascii="Georgia" w:eastAsia="Georgia" w:hAnsi="Georgia" w:cstheme="majorBidi" w:hint="cs"/>
                <w:color w:val="000000"/>
                <w:rtl/>
              </w:rPr>
              <w:t>]ثسؤ</w:t>
            </w:r>
            <w:r>
              <w:rPr>
                <w:rFonts w:ascii="Georgia" w:eastAsia="Georgia" w:hAnsi="Georgia" w:cstheme="majorBidi"/>
                <w:color w:val="000000"/>
              </w:rPr>
              <w:t>Description</w:t>
            </w:r>
          </w:p>
        </w:tc>
        <w:tc>
          <w:tcPr>
            <w:tcW w:w="2220" w:type="dxa"/>
            <w:shd w:val="clear" w:color="auto" w:fill="EEECE1" w:themeFill="background2"/>
          </w:tcPr>
          <w:p w14:paraId="2B24EE8A" w14:textId="1CF8159D" w:rsidR="004E6FEE" w:rsidRPr="00576F9D" w:rsidRDefault="00B95D80" w:rsidP="004E6FEE">
            <w:pPr>
              <w:pStyle w:val="ListParagraph"/>
              <w:ind w:left="0"/>
              <w:jc w:val="both"/>
              <w:rPr>
                <w:rFonts w:ascii="Georgia" w:eastAsia="Georgia" w:hAnsi="Georgia" w:cstheme="majorBidi"/>
                <w:color w:val="000000"/>
              </w:rPr>
            </w:pPr>
            <w:r>
              <w:rPr>
                <w:rFonts w:ascii="Georgia" w:eastAsia="Georgia" w:hAnsi="Georgia" w:cstheme="majorBidi"/>
                <w:color w:val="000000"/>
              </w:rPr>
              <w:t>Total Cost SDG</w:t>
            </w:r>
          </w:p>
        </w:tc>
      </w:tr>
      <w:tr w:rsidR="004E6FEE" w:rsidRPr="00576F9D" w14:paraId="078FC807" w14:textId="77777777" w:rsidTr="00B95D80">
        <w:trPr>
          <w:trHeight w:val="290"/>
        </w:trPr>
        <w:tc>
          <w:tcPr>
            <w:tcW w:w="8789" w:type="dxa"/>
          </w:tcPr>
          <w:p w14:paraId="2527D641" w14:textId="38EA8A6A" w:rsidR="004E6FEE" w:rsidRPr="00576F9D" w:rsidRDefault="00B95D80" w:rsidP="004E6FEE">
            <w:pPr>
              <w:pStyle w:val="ListParagraph"/>
              <w:ind w:left="0"/>
              <w:jc w:val="both"/>
              <w:rPr>
                <w:rFonts w:ascii="Georgia" w:eastAsia="Georgia" w:hAnsi="Georgia" w:cstheme="majorBidi"/>
                <w:color w:val="000000"/>
              </w:rPr>
            </w:pPr>
            <w:r w:rsidRPr="00576F9D">
              <w:rPr>
                <w:rFonts w:ascii="Georgia" w:eastAsia="Georgia" w:hAnsi="Georgia" w:cstheme="majorBidi"/>
                <w:b/>
                <w:bCs/>
                <w:color w:val="000000"/>
                <w:u w:val="single"/>
              </w:rPr>
              <w:t>Drilling</w:t>
            </w:r>
            <w:r w:rsidRPr="00576F9D">
              <w:rPr>
                <w:rFonts w:ascii="Georgia" w:eastAsia="Times New Roman" w:hAnsi="Georgia" w:cstheme="majorBidi"/>
                <w:b/>
                <w:bCs/>
                <w:u w:val="single"/>
              </w:rPr>
              <w:t xml:space="preserve"> and installation solar system of one water yards in </w:t>
            </w:r>
            <w:proofErr w:type="spellStart"/>
            <w:r w:rsidRPr="00576F9D">
              <w:rPr>
                <w:rFonts w:ascii="Georgia" w:eastAsia="Georgia" w:hAnsi="Georgia" w:cstheme="majorBidi"/>
                <w:b/>
                <w:bCs/>
                <w:color w:val="000000"/>
                <w:u w:val="single"/>
              </w:rPr>
              <w:t>Goz</w:t>
            </w:r>
            <w:proofErr w:type="spellEnd"/>
            <w:r w:rsidRPr="00576F9D">
              <w:rPr>
                <w:rFonts w:ascii="Georgia" w:eastAsia="Georgia" w:hAnsi="Georgia" w:cstheme="majorBidi"/>
                <w:b/>
                <w:bCs/>
                <w:color w:val="000000"/>
                <w:u w:val="single"/>
              </w:rPr>
              <w:t xml:space="preserve"> </w:t>
            </w:r>
            <w:proofErr w:type="spellStart"/>
            <w:r w:rsidRPr="00576F9D">
              <w:rPr>
                <w:rFonts w:ascii="Georgia" w:eastAsia="Georgia" w:hAnsi="Georgia" w:cstheme="majorBidi"/>
                <w:b/>
                <w:bCs/>
                <w:color w:val="000000"/>
                <w:u w:val="single"/>
              </w:rPr>
              <w:t>Hayi</w:t>
            </w:r>
            <w:proofErr w:type="spellEnd"/>
            <w:r w:rsidRPr="00576F9D">
              <w:rPr>
                <w:rFonts w:ascii="Georgia" w:eastAsia="Georgia" w:hAnsi="Georgia" w:cstheme="majorBidi"/>
                <w:b/>
                <w:bCs/>
                <w:color w:val="000000"/>
                <w:u w:val="single"/>
              </w:rPr>
              <w:t xml:space="preserve"> area</w:t>
            </w:r>
          </w:p>
        </w:tc>
        <w:tc>
          <w:tcPr>
            <w:tcW w:w="2220" w:type="dxa"/>
          </w:tcPr>
          <w:p w14:paraId="045337C9" w14:textId="04012296" w:rsidR="004E6FEE" w:rsidRPr="00576F9D" w:rsidRDefault="004E6FEE" w:rsidP="004E6FEE">
            <w:pPr>
              <w:jc w:val="center"/>
              <w:rPr>
                <w:rFonts w:ascii="Georgia" w:eastAsia="Times New Roman" w:hAnsi="Georgia"/>
                <w:b/>
                <w:bCs/>
                <w:color w:val="000000"/>
              </w:rPr>
            </w:pPr>
          </w:p>
        </w:tc>
      </w:tr>
      <w:tr w:rsidR="00B95D80" w:rsidRPr="00576F9D" w14:paraId="19BD7E81" w14:textId="77777777" w:rsidTr="00B95D80">
        <w:trPr>
          <w:trHeight w:val="290"/>
        </w:trPr>
        <w:tc>
          <w:tcPr>
            <w:tcW w:w="8789" w:type="dxa"/>
          </w:tcPr>
          <w:p w14:paraId="6FD2B3C1" w14:textId="3A6C9922" w:rsidR="00B95D80" w:rsidRPr="00576F9D" w:rsidRDefault="00B95D80" w:rsidP="004E6FEE">
            <w:pPr>
              <w:pStyle w:val="ListParagraph"/>
              <w:ind w:left="0"/>
              <w:jc w:val="both"/>
              <w:rPr>
                <w:rFonts w:ascii="Georgia" w:eastAsia="Georgia" w:hAnsi="Georgia" w:cstheme="majorBidi"/>
                <w:color w:val="000000"/>
              </w:rPr>
            </w:pPr>
            <w:r w:rsidRPr="00576F9D">
              <w:rPr>
                <w:rFonts w:ascii="Georgia" w:eastAsia="Georgia" w:hAnsi="Georgia" w:cstheme="majorBidi"/>
                <w:b/>
                <w:bCs/>
                <w:color w:val="000000"/>
                <w:u w:val="single"/>
              </w:rPr>
              <w:t>Drilling</w:t>
            </w:r>
            <w:r w:rsidRPr="00576F9D">
              <w:rPr>
                <w:rFonts w:ascii="Georgia" w:eastAsia="Times New Roman" w:hAnsi="Georgia" w:cstheme="majorBidi"/>
                <w:b/>
                <w:bCs/>
                <w:u w:val="single"/>
              </w:rPr>
              <w:t xml:space="preserve"> and installation solar system of one water yards in </w:t>
            </w:r>
            <w:proofErr w:type="spellStart"/>
            <w:r w:rsidRPr="00576F9D">
              <w:rPr>
                <w:rFonts w:ascii="Georgia" w:eastAsia="Times New Roman" w:hAnsi="Georgia" w:cstheme="majorBidi"/>
                <w:b/>
                <w:bCs/>
                <w:u w:val="single"/>
              </w:rPr>
              <w:t>Goz</w:t>
            </w:r>
            <w:proofErr w:type="spellEnd"/>
            <w:r w:rsidRPr="00576F9D">
              <w:rPr>
                <w:rFonts w:ascii="Georgia" w:eastAsia="Times New Roman" w:hAnsi="Georgia" w:cstheme="majorBidi"/>
                <w:b/>
                <w:bCs/>
                <w:u w:val="single"/>
              </w:rPr>
              <w:t xml:space="preserve"> </w:t>
            </w:r>
            <w:proofErr w:type="spellStart"/>
            <w:r w:rsidRPr="00576F9D">
              <w:rPr>
                <w:rFonts w:ascii="Georgia" w:eastAsia="Times New Roman" w:hAnsi="Georgia" w:cstheme="majorBidi"/>
                <w:b/>
                <w:bCs/>
                <w:u w:val="single"/>
              </w:rPr>
              <w:t>Alneem</w:t>
            </w:r>
            <w:proofErr w:type="spellEnd"/>
            <w:r w:rsidRPr="00576F9D">
              <w:rPr>
                <w:rFonts w:ascii="Georgia" w:eastAsia="Times New Roman" w:hAnsi="Georgia" w:cstheme="majorBidi"/>
                <w:b/>
                <w:bCs/>
                <w:u w:val="single"/>
              </w:rPr>
              <w:t xml:space="preserve">  area</w:t>
            </w:r>
          </w:p>
        </w:tc>
        <w:tc>
          <w:tcPr>
            <w:tcW w:w="2220" w:type="dxa"/>
          </w:tcPr>
          <w:p w14:paraId="0146F1F9" w14:textId="77777777" w:rsidR="00B95D80" w:rsidRPr="00576F9D" w:rsidRDefault="00B95D80" w:rsidP="004E6FEE">
            <w:pPr>
              <w:jc w:val="center"/>
              <w:rPr>
                <w:rFonts w:ascii="Georgia" w:eastAsia="Times New Roman" w:hAnsi="Georgia"/>
                <w:b/>
                <w:bCs/>
                <w:color w:val="000000"/>
              </w:rPr>
            </w:pPr>
          </w:p>
        </w:tc>
      </w:tr>
      <w:tr w:rsidR="00B95D80" w:rsidRPr="00576F9D" w14:paraId="42B51019" w14:textId="77777777" w:rsidTr="00B95D80">
        <w:trPr>
          <w:trHeight w:val="290"/>
        </w:trPr>
        <w:tc>
          <w:tcPr>
            <w:tcW w:w="8789" w:type="dxa"/>
            <w:shd w:val="clear" w:color="auto" w:fill="FFFF00"/>
          </w:tcPr>
          <w:p w14:paraId="268A5880" w14:textId="77777777" w:rsidR="00B95D80" w:rsidRPr="00576F9D" w:rsidRDefault="00B95D80" w:rsidP="004E6FEE">
            <w:pPr>
              <w:pStyle w:val="ListParagraph"/>
              <w:ind w:left="0"/>
              <w:jc w:val="both"/>
              <w:rPr>
                <w:rFonts w:ascii="Georgia" w:eastAsia="Georgia" w:hAnsi="Georgia" w:cstheme="majorBidi"/>
                <w:b/>
                <w:bCs/>
                <w:color w:val="000000"/>
                <w:u w:val="single"/>
              </w:rPr>
            </w:pPr>
          </w:p>
        </w:tc>
        <w:tc>
          <w:tcPr>
            <w:tcW w:w="2220" w:type="dxa"/>
            <w:shd w:val="clear" w:color="auto" w:fill="FFFF00"/>
          </w:tcPr>
          <w:p w14:paraId="2471F447" w14:textId="77777777" w:rsidR="00B95D80" w:rsidRPr="00576F9D" w:rsidRDefault="00B95D80" w:rsidP="004E6FEE">
            <w:pPr>
              <w:jc w:val="center"/>
              <w:rPr>
                <w:rFonts w:ascii="Georgia" w:eastAsia="Times New Roman" w:hAnsi="Georgia"/>
                <w:b/>
                <w:bCs/>
                <w:color w:val="000000"/>
              </w:rPr>
            </w:pPr>
          </w:p>
        </w:tc>
      </w:tr>
    </w:tbl>
    <w:p w14:paraId="0487AAA7" w14:textId="77777777" w:rsidR="00553CEF" w:rsidRPr="00576F9D" w:rsidRDefault="00553CEF" w:rsidP="00B95D80">
      <w:pPr>
        <w:rPr>
          <w:rFonts w:ascii="Georgia" w:eastAsia="Times New Roman" w:hAnsi="Georgia" w:cstheme="majorBidi"/>
          <w:b/>
          <w:bCs/>
          <w:u w:val="single"/>
        </w:rPr>
      </w:pPr>
    </w:p>
    <w:p w14:paraId="41A73C9E" w14:textId="6F59FD4F" w:rsidR="00553CEF" w:rsidRDefault="00606B0B" w:rsidP="00606B0B">
      <w:pPr>
        <w:shd w:val="clear" w:color="auto" w:fill="FFFFFF"/>
        <w:tabs>
          <w:tab w:val="left" w:pos="725"/>
        </w:tabs>
        <w:contextualSpacing/>
        <w:rPr>
          <w:rFonts w:ascii="Georgia" w:hAnsi="Georgia" w:cstheme="majorBidi"/>
          <w:color w:val="FF0000"/>
          <w:spacing w:val="-1"/>
          <w:kern w:val="28"/>
        </w:rPr>
      </w:pPr>
      <w:r>
        <w:rPr>
          <w:rFonts w:ascii="Georgia" w:hAnsi="Georgia" w:cstheme="majorBidi"/>
          <w:color w:val="FF0000"/>
          <w:spacing w:val="-1"/>
          <w:kern w:val="28"/>
        </w:rPr>
        <w:t>.</w:t>
      </w:r>
    </w:p>
    <w:p w14:paraId="64A12A32"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15DCBC40"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502E8EEF"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252E3CB2"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79DB3248"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6924E825"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47EAB42C"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120EE8EF"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610AD058"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76E7B0A8"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3171246E"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5C8F4C20"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0068625D"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3F922B21"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658D644F"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7C4E1252"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5A21DC02"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60021B41"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4BDC8758"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66412909"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6CD037F3"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0AFF64E2" w14:textId="77777777" w:rsidR="00606B0B" w:rsidRDefault="00606B0B" w:rsidP="00606B0B">
      <w:pPr>
        <w:shd w:val="clear" w:color="auto" w:fill="FFFFFF"/>
        <w:tabs>
          <w:tab w:val="left" w:pos="725"/>
        </w:tabs>
        <w:contextualSpacing/>
        <w:rPr>
          <w:rFonts w:ascii="Georgia" w:hAnsi="Georgia" w:cstheme="majorBidi"/>
          <w:color w:val="FF0000"/>
          <w:spacing w:val="-1"/>
          <w:kern w:val="28"/>
        </w:rPr>
      </w:pPr>
    </w:p>
    <w:p w14:paraId="02CDF278" w14:textId="77777777" w:rsidR="00606B0B" w:rsidRPr="00606B0B" w:rsidRDefault="00606B0B" w:rsidP="00606B0B">
      <w:pPr>
        <w:shd w:val="clear" w:color="auto" w:fill="FFFFFF"/>
        <w:tabs>
          <w:tab w:val="left" w:pos="725"/>
        </w:tabs>
        <w:contextualSpacing/>
        <w:rPr>
          <w:rFonts w:ascii="Georgia" w:hAnsi="Georgia" w:cstheme="majorBidi"/>
          <w:color w:val="FF0000"/>
          <w:spacing w:val="-1"/>
          <w:kern w:val="28"/>
        </w:rPr>
      </w:pPr>
    </w:p>
    <w:p w14:paraId="56B9BC6F" w14:textId="77777777" w:rsidR="002B1748" w:rsidRPr="00576F9D" w:rsidRDefault="002B1748" w:rsidP="00532470">
      <w:pPr>
        <w:pStyle w:val="ListParagraph"/>
        <w:spacing w:after="0" w:line="240" w:lineRule="auto"/>
        <w:ind w:left="360"/>
        <w:rPr>
          <w:rFonts w:ascii="Georgia" w:hAnsi="Georgia"/>
          <w:b/>
          <w:bCs/>
          <w:color w:val="FF0000"/>
          <w:lang w:val="en-GB"/>
        </w:rPr>
      </w:pPr>
    </w:p>
    <w:p w14:paraId="2E7ED0A2" w14:textId="77777777" w:rsidR="004A2C31" w:rsidRPr="00576F9D" w:rsidRDefault="002C1B48" w:rsidP="004A2C31">
      <w:pPr>
        <w:tabs>
          <w:tab w:val="left" w:pos="5121"/>
        </w:tabs>
        <w:jc w:val="right"/>
        <w:rPr>
          <w:rFonts w:ascii="Georgia" w:hAnsi="Georgia"/>
          <w:b/>
          <w:bCs/>
        </w:rPr>
      </w:pPr>
      <w:r w:rsidRPr="00576F9D">
        <w:rPr>
          <w:rFonts w:ascii="Georgia" w:hAnsi="Georgia"/>
          <w:b/>
          <w:bCs/>
          <w:rtl/>
        </w:rPr>
        <w:t>ثالثاً: التكاليف وزمن تسليم الخدمة بالموقع وتفاصيل المورد:</w:t>
      </w:r>
    </w:p>
    <w:p w14:paraId="52169651" w14:textId="77777777" w:rsidR="002C1B48" w:rsidRPr="00576F9D" w:rsidRDefault="002C1B48" w:rsidP="00883B66">
      <w:pPr>
        <w:tabs>
          <w:tab w:val="left" w:pos="5121"/>
        </w:tabs>
        <w:bidi/>
        <w:jc w:val="right"/>
        <w:rPr>
          <w:rFonts w:ascii="Georgia" w:hAnsi="Georgia"/>
          <w:b/>
          <w:bCs/>
        </w:rPr>
      </w:pPr>
      <w:r w:rsidRPr="00576F9D">
        <w:rPr>
          <w:rFonts w:ascii="Georgia" w:hAnsi="Georgia"/>
          <w:b/>
          <w:bCs/>
          <w:rtl/>
        </w:rPr>
        <w:t>المبلغ الكلي بالارقام</w:t>
      </w:r>
      <w:r w:rsidR="00883B66" w:rsidRPr="00576F9D">
        <w:rPr>
          <w:rFonts w:ascii="Georgia" w:hAnsi="Georgia"/>
          <w:b/>
          <w:bCs/>
        </w:rPr>
        <w:t xml:space="preserve"> </w:t>
      </w:r>
      <w:r w:rsidR="00883B66" w:rsidRPr="00576F9D">
        <w:rPr>
          <w:rFonts w:ascii="Georgia" w:hAnsi="Georgia"/>
          <w:b/>
          <w:bCs/>
          <w:rtl/>
        </w:rPr>
        <w:t xml:space="preserve"> بالجنيه السودانى </w:t>
      </w:r>
      <w:r w:rsidRPr="00576F9D">
        <w:rPr>
          <w:rFonts w:ascii="Georgia" w:hAnsi="Georgia"/>
          <w:b/>
          <w:bCs/>
          <w:rtl/>
        </w:rPr>
        <w:t>:...............................................................................</w:t>
      </w:r>
      <w:r w:rsidR="00883B66" w:rsidRPr="00576F9D">
        <w:rPr>
          <w:rFonts w:ascii="Georgia" w:hAnsi="Georgia"/>
          <w:b/>
          <w:bCs/>
          <w:rtl/>
        </w:rPr>
        <w:t>....................</w:t>
      </w:r>
    </w:p>
    <w:p w14:paraId="4791757F" w14:textId="77777777" w:rsidR="002C1B48" w:rsidRPr="00576F9D" w:rsidRDefault="00883B66" w:rsidP="00883B66">
      <w:pPr>
        <w:tabs>
          <w:tab w:val="left" w:pos="5121"/>
        </w:tabs>
        <w:bidi/>
        <w:rPr>
          <w:rFonts w:ascii="Georgia" w:hAnsi="Georgia"/>
          <w:b/>
          <w:bCs/>
          <w:rtl/>
        </w:rPr>
      </w:pPr>
      <w:r w:rsidRPr="00576F9D">
        <w:rPr>
          <w:rFonts w:ascii="Georgia" w:hAnsi="Georgia"/>
          <w:b/>
          <w:bCs/>
          <w:rtl/>
        </w:rPr>
        <w:t>المبلغ الكلى بالجنيه بالحروف</w:t>
      </w:r>
      <w:r w:rsidR="002C1B48" w:rsidRPr="00576F9D">
        <w:rPr>
          <w:rFonts w:ascii="Georgia" w:hAnsi="Georgia"/>
          <w:b/>
          <w:bCs/>
          <w:rtl/>
        </w:rPr>
        <w:t>...............</w:t>
      </w:r>
      <w:r w:rsidR="001801CA" w:rsidRPr="00576F9D">
        <w:rPr>
          <w:rFonts w:ascii="Georgia" w:hAnsi="Georgia"/>
          <w:b/>
          <w:bCs/>
          <w:rtl/>
        </w:rPr>
        <w:t>.......</w:t>
      </w:r>
      <w:r w:rsidR="002C1B48" w:rsidRPr="00576F9D">
        <w:rPr>
          <w:rFonts w:ascii="Georgia" w:hAnsi="Georgia"/>
          <w:b/>
          <w:bCs/>
          <w:rtl/>
        </w:rPr>
        <w:t>...........</w:t>
      </w:r>
      <w:r w:rsidR="007A7C5C" w:rsidRPr="00576F9D">
        <w:rPr>
          <w:rFonts w:ascii="Georgia" w:hAnsi="Georgia"/>
          <w:b/>
          <w:bCs/>
          <w:rtl/>
        </w:rPr>
        <w:t>..............</w:t>
      </w:r>
      <w:r w:rsidR="002C1B48" w:rsidRPr="00576F9D">
        <w:rPr>
          <w:rFonts w:ascii="Georgia" w:hAnsi="Georgia"/>
          <w:b/>
          <w:bCs/>
        </w:rPr>
        <w:t>....................................</w:t>
      </w:r>
      <w:r w:rsidRPr="00576F9D">
        <w:rPr>
          <w:rFonts w:ascii="Georgia" w:hAnsi="Georgia"/>
          <w:b/>
          <w:bCs/>
          <w:rtl/>
        </w:rPr>
        <w:t>.....</w:t>
      </w:r>
      <w:r w:rsidR="002C1B48" w:rsidRPr="00576F9D">
        <w:rPr>
          <w:rFonts w:ascii="Georgia" w:hAnsi="Georgia"/>
          <w:b/>
          <w:bCs/>
        </w:rPr>
        <w:t>............................</w:t>
      </w:r>
      <w:r w:rsidR="002C1B48" w:rsidRPr="00576F9D">
        <w:rPr>
          <w:rFonts w:ascii="Georgia" w:hAnsi="Georgia"/>
          <w:b/>
          <w:bCs/>
          <w:rtl/>
        </w:rPr>
        <w:t xml:space="preserve"> </w:t>
      </w:r>
    </w:p>
    <w:p w14:paraId="2F69A451" w14:textId="77777777" w:rsidR="00E27601" w:rsidRPr="00576F9D" w:rsidRDefault="00E27601" w:rsidP="00532470">
      <w:pPr>
        <w:tabs>
          <w:tab w:val="left" w:pos="5121"/>
        </w:tabs>
        <w:jc w:val="right"/>
        <w:rPr>
          <w:rFonts w:ascii="Georgia" w:hAnsi="Georgia"/>
          <w:b/>
          <w:bCs/>
          <w:rtl/>
        </w:rPr>
      </w:pPr>
      <w:r w:rsidRPr="00576F9D">
        <w:rPr>
          <w:rFonts w:ascii="Georgia" w:hAnsi="Georgia"/>
          <w:b/>
          <w:bCs/>
          <w:rtl/>
        </w:rPr>
        <w:t>ال</w:t>
      </w:r>
      <w:r w:rsidR="002C1B48" w:rsidRPr="00576F9D">
        <w:rPr>
          <w:rFonts w:ascii="Georgia" w:hAnsi="Georgia"/>
          <w:b/>
          <w:bCs/>
          <w:rtl/>
        </w:rPr>
        <w:t>زمن</w:t>
      </w:r>
      <w:r w:rsidRPr="00576F9D">
        <w:rPr>
          <w:rFonts w:ascii="Georgia" w:hAnsi="Georgia"/>
          <w:b/>
          <w:bCs/>
          <w:rtl/>
        </w:rPr>
        <w:t xml:space="preserve"> المقدر</w:t>
      </w:r>
      <w:r w:rsidR="002C1B48" w:rsidRPr="00576F9D">
        <w:rPr>
          <w:rFonts w:ascii="Georgia" w:hAnsi="Georgia"/>
          <w:b/>
          <w:bCs/>
          <w:rtl/>
        </w:rPr>
        <w:t xml:space="preserve"> </w:t>
      </w:r>
      <w:r w:rsidRPr="00576F9D">
        <w:rPr>
          <w:rFonts w:ascii="Georgia" w:hAnsi="Georgia"/>
          <w:b/>
          <w:bCs/>
          <w:rtl/>
        </w:rPr>
        <w:t>لأنجاز واكمال و</w:t>
      </w:r>
      <w:r w:rsidR="002C1B48" w:rsidRPr="00576F9D">
        <w:rPr>
          <w:rFonts w:ascii="Georgia" w:hAnsi="Georgia"/>
          <w:b/>
          <w:bCs/>
          <w:rtl/>
        </w:rPr>
        <w:t>تسليم الخدمة بالموقع:</w:t>
      </w:r>
      <w:r w:rsidRPr="00576F9D">
        <w:rPr>
          <w:rFonts w:ascii="Georgia" w:hAnsi="Georgia"/>
          <w:b/>
          <w:bCs/>
          <w:rtl/>
        </w:rPr>
        <w:t xml:space="preserve"> </w:t>
      </w:r>
      <w:r w:rsidR="00883B66" w:rsidRPr="00576F9D">
        <w:rPr>
          <w:rFonts w:ascii="Georgia" w:hAnsi="Georgia"/>
          <w:b/>
          <w:bCs/>
          <w:rtl/>
        </w:rPr>
        <w:t>......................................................................................</w:t>
      </w:r>
    </w:p>
    <w:p w14:paraId="02D185CE"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اسم الشركة / المورد:.............................................................................................................</w:t>
      </w:r>
      <w:r w:rsidR="00711D16" w:rsidRPr="00576F9D">
        <w:rPr>
          <w:rFonts w:ascii="Georgia" w:hAnsi="Georgia"/>
          <w:b/>
          <w:bCs/>
          <w:rtl/>
        </w:rPr>
        <w:t>..</w:t>
      </w:r>
      <w:r w:rsidR="00883B66" w:rsidRPr="00576F9D">
        <w:rPr>
          <w:rFonts w:ascii="Georgia" w:hAnsi="Georgia"/>
          <w:b/>
          <w:bCs/>
          <w:rtl/>
        </w:rPr>
        <w:t>...........</w:t>
      </w:r>
    </w:p>
    <w:p w14:paraId="3B06E32A"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العنوان:...............................................................................................................................</w:t>
      </w:r>
      <w:r w:rsidR="00883B66" w:rsidRPr="00576F9D">
        <w:rPr>
          <w:rFonts w:ascii="Georgia" w:hAnsi="Georgia"/>
          <w:b/>
          <w:bCs/>
          <w:rtl/>
        </w:rPr>
        <w:t>...........</w:t>
      </w:r>
    </w:p>
    <w:p w14:paraId="12458600"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اسم من ينوب عن الشركة:.......................................................................................................</w:t>
      </w:r>
      <w:r w:rsidR="00711D16" w:rsidRPr="00576F9D">
        <w:rPr>
          <w:rFonts w:ascii="Georgia" w:hAnsi="Georgia"/>
          <w:b/>
          <w:bCs/>
          <w:rtl/>
        </w:rPr>
        <w:t>...</w:t>
      </w:r>
      <w:r w:rsidR="00883B66" w:rsidRPr="00576F9D">
        <w:rPr>
          <w:rFonts w:ascii="Georgia" w:hAnsi="Georgia"/>
          <w:b/>
          <w:bCs/>
          <w:rtl/>
        </w:rPr>
        <w:t>..........</w:t>
      </w:r>
    </w:p>
    <w:p w14:paraId="103259E9"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الوظيفة:..............................................................................................................................</w:t>
      </w:r>
      <w:r w:rsidR="00711D16" w:rsidRPr="00576F9D">
        <w:rPr>
          <w:rFonts w:ascii="Georgia" w:hAnsi="Georgia"/>
          <w:b/>
          <w:bCs/>
          <w:rtl/>
        </w:rPr>
        <w:t>.</w:t>
      </w:r>
      <w:r w:rsidR="00883B66" w:rsidRPr="00576F9D">
        <w:rPr>
          <w:rFonts w:ascii="Georgia" w:hAnsi="Georgia"/>
          <w:b/>
          <w:bCs/>
          <w:rtl/>
        </w:rPr>
        <w:t>..........</w:t>
      </w:r>
    </w:p>
    <w:p w14:paraId="76B0040D"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التوقيع:.............................................................................................................................</w:t>
      </w:r>
      <w:r w:rsidR="00711D16" w:rsidRPr="00576F9D">
        <w:rPr>
          <w:rFonts w:ascii="Georgia" w:hAnsi="Georgia"/>
          <w:b/>
          <w:bCs/>
          <w:rtl/>
        </w:rPr>
        <w:t>..</w:t>
      </w:r>
      <w:r w:rsidR="00883B66" w:rsidRPr="00576F9D">
        <w:rPr>
          <w:rFonts w:ascii="Georgia" w:hAnsi="Georgia"/>
          <w:b/>
          <w:bCs/>
          <w:rtl/>
        </w:rPr>
        <w:t>...........</w:t>
      </w:r>
    </w:p>
    <w:p w14:paraId="599860B4"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الختم:...............................................................................................................................</w:t>
      </w:r>
      <w:r w:rsidR="00711D16" w:rsidRPr="00576F9D">
        <w:rPr>
          <w:rFonts w:ascii="Georgia" w:hAnsi="Georgia"/>
          <w:b/>
          <w:bCs/>
          <w:rtl/>
        </w:rPr>
        <w:t>..</w:t>
      </w:r>
      <w:r w:rsidR="00883B66" w:rsidRPr="00576F9D">
        <w:rPr>
          <w:rFonts w:ascii="Georgia" w:hAnsi="Georgia"/>
          <w:b/>
          <w:bCs/>
          <w:rtl/>
        </w:rPr>
        <w:t>...........</w:t>
      </w:r>
    </w:p>
    <w:p w14:paraId="45C2CE81"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البريد الالكترونى:..................................................................................................................</w:t>
      </w:r>
      <w:r w:rsidR="00711D16" w:rsidRPr="00576F9D">
        <w:rPr>
          <w:rFonts w:ascii="Georgia" w:hAnsi="Georgia"/>
          <w:b/>
          <w:bCs/>
          <w:rtl/>
        </w:rPr>
        <w:t>..</w:t>
      </w:r>
      <w:r w:rsidR="00883B66" w:rsidRPr="00576F9D">
        <w:rPr>
          <w:rFonts w:ascii="Georgia" w:hAnsi="Georgia"/>
          <w:b/>
          <w:bCs/>
          <w:rtl/>
        </w:rPr>
        <w:t>..........</w:t>
      </w:r>
    </w:p>
    <w:p w14:paraId="5D790108"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الهاتف:..............................................................................................................................</w:t>
      </w:r>
      <w:r w:rsidR="00711D16" w:rsidRPr="00576F9D">
        <w:rPr>
          <w:rFonts w:ascii="Georgia" w:hAnsi="Georgia"/>
          <w:b/>
          <w:bCs/>
          <w:rtl/>
        </w:rPr>
        <w:t>..</w:t>
      </w:r>
      <w:r w:rsidR="00883B66" w:rsidRPr="00576F9D">
        <w:rPr>
          <w:rFonts w:ascii="Georgia" w:hAnsi="Georgia"/>
          <w:b/>
          <w:bCs/>
          <w:rtl/>
        </w:rPr>
        <w:t>..........</w:t>
      </w:r>
    </w:p>
    <w:p w14:paraId="06296567" w14:textId="77777777" w:rsidR="001E24A8" w:rsidRPr="00576F9D" w:rsidRDefault="001E24A8" w:rsidP="00532470">
      <w:pPr>
        <w:tabs>
          <w:tab w:val="left" w:pos="5121"/>
        </w:tabs>
        <w:jc w:val="right"/>
        <w:rPr>
          <w:rFonts w:ascii="Georgia" w:hAnsi="Georgia"/>
          <w:b/>
          <w:bCs/>
          <w:rtl/>
        </w:rPr>
      </w:pPr>
    </w:p>
    <w:p w14:paraId="7D23DD8E" w14:textId="77777777" w:rsidR="0098294B" w:rsidRPr="00576F9D" w:rsidRDefault="0098294B" w:rsidP="00532470">
      <w:pPr>
        <w:tabs>
          <w:tab w:val="left" w:pos="5121"/>
        </w:tabs>
        <w:jc w:val="right"/>
        <w:rPr>
          <w:rFonts w:ascii="Georgia" w:hAnsi="Georgia"/>
          <w:b/>
          <w:bCs/>
          <w:rtl/>
        </w:rPr>
      </w:pPr>
    </w:p>
    <w:p w14:paraId="63F7992E" w14:textId="77777777" w:rsidR="0098294B" w:rsidRPr="00576F9D" w:rsidRDefault="0098294B" w:rsidP="00532470">
      <w:pPr>
        <w:tabs>
          <w:tab w:val="left" w:pos="5121"/>
        </w:tabs>
        <w:jc w:val="right"/>
        <w:rPr>
          <w:rFonts w:ascii="Georgia" w:hAnsi="Georgia"/>
          <w:b/>
          <w:bCs/>
          <w:rtl/>
        </w:rPr>
      </w:pPr>
    </w:p>
    <w:p w14:paraId="2CBC58A6" w14:textId="77777777" w:rsidR="0098294B" w:rsidRPr="00576F9D" w:rsidRDefault="0098294B" w:rsidP="00532470">
      <w:pPr>
        <w:tabs>
          <w:tab w:val="left" w:pos="5121"/>
        </w:tabs>
        <w:jc w:val="right"/>
        <w:rPr>
          <w:rFonts w:ascii="Georgia" w:hAnsi="Georgia"/>
          <w:b/>
          <w:bCs/>
          <w:rtl/>
        </w:rPr>
      </w:pPr>
    </w:p>
    <w:p w14:paraId="50A1911A" w14:textId="77777777" w:rsidR="0098294B" w:rsidRPr="00576F9D" w:rsidRDefault="0098294B" w:rsidP="00532470">
      <w:pPr>
        <w:tabs>
          <w:tab w:val="left" w:pos="5121"/>
        </w:tabs>
        <w:jc w:val="right"/>
        <w:rPr>
          <w:rFonts w:ascii="Georgia" w:hAnsi="Georgia"/>
          <w:b/>
          <w:bCs/>
          <w:rtl/>
        </w:rPr>
      </w:pPr>
    </w:p>
    <w:p w14:paraId="61486025" w14:textId="77777777" w:rsidR="0098294B" w:rsidRPr="00576F9D" w:rsidRDefault="0098294B" w:rsidP="00532470">
      <w:pPr>
        <w:tabs>
          <w:tab w:val="left" w:pos="5121"/>
        </w:tabs>
        <w:jc w:val="right"/>
        <w:rPr>
          <w:rFonts w:ascii="Georgia" w:hAnsi="Georgia"/>
          <w:b/>
          <w:bCs/>
          <w:rtl/>
        </w:rPr>
      </w:pPr>
    </w:p>
    <w:p w14:paraId="309D5325" w14:textId="77777777" w:rsidR="0098294B" w:rsidRPr="00576F9D" w:rsidRDefault="0098294B" w:rsidP="00532470">
      <w:pPr>
        <w:tabs>
          <w:tab w:val="left" w:pos="5121"/>
        </w:tabs>
        <w:jc w:val="right"/>
        <w:rPr>
          <w:rFonts w:ascii="Georgia" w:hAnsi="Georgia"/>
          <w:b/>
          <w:bCs/>
          <w:rtl/>
        </w:rPr>
      </w:pPr>
    </w:p>
    <w:p w14:paraId="1E8B74E8" w14:textId="77777777" w:rsidR="0098294B" w:rsidRPr="00576F9D" w:rsidRDefault="0098294B" w:rsidP="00532470">
      <w:pPr>
        <w:tabs>
          <w:tab w:val="left" w:pos="5121"/>
        </w:tabs>
        <w:jc w:val="right"/>
        <w:rPr>
          <w:rFonts w:ascii="Georgia" w:hAnsi="Georgia"/>
          <w:b/>
          <w:bCs/>
          <w:rtl/>
        </w:rPr>
      </w:pPr>
    </w:p>
    <w:p w14:paraId="6710A02D" w14:textId="77777777" w:rsidR="0098294B" w:rsidRPr="00576F9D" w:rsidRDefault="0098294B" w:rsidP="00532470">
      <w:pPr>
        <w:tabs>
          <w:tab w:val="left" w:pos="5121"/>
        </w:tabs>
        <w:jc w:val="right"/>
        <w:rPr>
          <w:rFonts w:ascii="Georgia" w:hAnsi="Georgia"/>
          <w:b/>
          <w:bCs/>
          <w:rtl/>
        </w:rPr>
      </w:pPr>
    </w:p>
    <w:p w14:paraId="03DDCB86" w14:textId="77777777" w:rsidR="0098294B" w:rsidRPr="00576F9D" w:rsidRDefault="0098294B" w:rsidP="00532470">
      <w:pPr>
        <w:tabs>
          <w:tab w:val="left" w:pos="5121"/>
        </w:tabs>
        <w:jc w:val="right"/>
        <w:rPr>
          <w:rFonts w:ascii="Georgia" w:hAnsi="Georgia"/>
          <w:b/>
          <w:bCs/>
          <w:rtl/>
        </w:rPr>
      </w:pPr>
    </w:p>
    <w:p w14:paraId="6ED579BE" w14:textId="77777777" w:rsidR="00290E59" w:rsidRPr="00576F9D" w:rsidRDefault="00290E59" w:rsidP="00532470">
      <w:pPr>
        <w:tabs>
          <w:tab w:val="left" w:pos="5121"/>
        </w:tabs>
        <w:jc w:val="right"/>
        <w:rPr>
          <w:rFonts w:ascii="Georgia" w:hAnsi="Georgia"/>
          <w:b/>
          <w:bCs/>
          <w:rtl/>
        </w:rPr>
      </w:pPr>
    </w:p>
    <w:p w14:paraId="0EAC525B" w14:textId="77777777" w:rsidR="0098294B" w:rsidRPr="00576F9D" w:rsidRDefault="0098294B" w:rsidP="001B4930">
      <w:pPr>
        <w:tabs>
          <w:tab w:val="left" w:pos="5121"/>
        </w:tabs>
        <w:rPr>
          <w:rFonts w:ascii="Georgia" w:hAnsi="Georgia"/>
          <w:b/>
          <w:bCs/>
        </w:rPr>
      </w:pPr>
    </w:p>
    <w:p w14:paraId="055AC0EE" w14:textId="77777777" w:rsidR="00786961" w:rsidRDefault="00786961" w:rsidP="001B4930">
      <w:pPr>
        <w:tabs>
          <w:tab w:val="left" w:pos="5121"/>
        </w:tabs>
        <w:rPr>
          <w:rFonts w:ascii="Georgia" w:hAnsi="Georgia"/>
          <w:b/>
          <w:bCs/>
        </w:rPr>
      </w:pPr>
    </w:p>
    <w:p w14:paraId="31DB9A32" w14:textId="77777777" w:rsidR="00606B0B" w:rsidRPr="00576F9D" w:rsidRDefault="00606B0B" w:rsidP="001B4930">
      <w:pPr>
        <w:tabs>
          <w:tab w:val="left" w:pos="5121"/>
        </w:tabs>
        <w:rPr>
          <w:rFonts w:ascii="Georgia" w:hAnsi="Georgia"/>
          <w:b/>
          <w:bCs/>
        </w:rPr>
      </w:pPr>
    </w:p>
    <w:p w14:paraId="03E028EE" w14:textId="379DFBC2" w:rsidR="0098294B" w:rsidRPr="00576F9D" w:rsidRDefault="00786961" w:rsidP="00D211BF">
      <w:pPr>
        <w:tabs>
          <w:tab w:val="left" w:pos="5121"/>
        </w:tabs>
        <w:bidi/>
        <w:rPr>
          <w:rFonts w:ascii="Georgia" w:hAnsi="Georgia"/>
          <w:b/>
          <w:bCs/>
          <w:rtl/>
        </w:rPr>
      </w:pPr>
      <w:r w:rsidRPr="00576F9D">
        <w:rPr>
          <w:rFonts w:ascii="Georgia" w:hAnsi="Georgia"/>
          <w:b/>
          <w:bCs/>
          <w:rtl/>
        </w:rPr>
        <w:lastRenderedPageBreak/>
        <w:t>رابعا سياسات المنظمة الملزمة للطرفين:</w:t>
      </w:r>
    </w:p>
    <w:p w14:paraId="498EEAF5" w14:textId="77777777" w:rsidR="0092080D" w:rsidRPr="00576F9D" w:rsidRDefault="0092080D" w:rsidP="00532470">
      <w:pPr>
        <w:tabs>
          <w:tab w:val="left" w:pos="1134"/>
        </w:tabs>
        <w:spacing w:after="0" w:line="240" w:lineRule="auto"/>
        <w:rPr>
          <w:rFonts w:ascii="Georgia" w:eastAsia="Times New Roman" w:hAnsi="Georgia" w:cs="Tahoma"/>
          <w:b/>
        </w:rPr>
      </w:pPr>
      <w:r w:rsidRPr="00576F9D">
        <w:rPr>
          <w:rFonts w:ascii="Georgia" w:eastAsia="Times New Roman" w:hAnsi="Georgia" w:cs="Tahoma"/>
          <w:b/>
        </w:rPr>
        <w:t>Annex: 1</w:t>
      </w:r>
    </w:p>
    <w:p w14:paraId="0AD89133" w14:textId="77777777" w:rsidR="0092080D" w:rsidRPr="00576F9D" w:rsidRDefault="0092080D" w:rsidP="00532470">
      <w:pPr>
        <w:tabs>
          <w:tab w:val="left" w:pos="1134"/>
        </w:tabs>
        <w:spacing w:after="0" w:line="240" w:lineRule="auto"/>
        <w:rPr>
          <w:rFonts w:ascii="Georgia" w:eastAsia="Times New Roman" w:hAnsi="Georgia" w:cs="Tahoma"/>
          <w:b/>
        </w:rPr>
      </w:pPr>
    </w:p>
    <w:p w14:paraId="3146FCFD" w14:textId="77777777" w:rsidR="0092080D" w:rsidRPr="00576F9D" w:rsidRDefault="0092080D" w:rsidP="00532470">
      <w:pPr>
        <w:tabs>
          <w:tab w:val="left" w:pos="-90"/>
        </w:tabs>
        <w:spacing w:after="0" w:line="240" w:lineRule="auto"/>
        <w:rPr>
          <w:rFonts w:ascii="Georgia" w:eastAsia="Times New Roman" w:hAnsi="Georgia" w:cs="Tahoma"/>
          <w:b/>
        </w:rPr>
      </w:pPr>
      <w:r w:rsidRPr="00576F9D">
        <w:rPr>
          <w:rFonts w:ascii="Georgia" w:eastAsia="Times New Roman" w:hAnsi="Georgia" w:cs="Tahoma"/>
          <w:b/>
        </w:rPr>
        <w:t>Practical Action Terms   and Conditions for Supply, Service and Works Contracts</w:t>
      </w:r>
    </w:p>
    <w:p w14:paraId="0B6436E0" w14:textId="77777777" w:rsidR="0092080D" w:rsidRPr="00576F9D" w:rsidRDefault="0092080D" w:rsidP="002E7428">
      <w:pPr>
        <w:numPr>
          <w:ilvl w:val="0"/>
          <w:numId w:val="1"/>
        </w:numPr>
        <w:spacing w:line="240" w:lineRule="auto"/>
        <w:rPr>
          <w:rFonts w:ascii="Georgia" w:eastAsia="Times New Roman" w:hAnsi="Georgia" w:cs="Tahoma"/>
          <w:b/>
        </w:rPr>
      </w:pPr>
      <w:r w:rsidRPr="00576F9D">
        <w:rPr>
          <w:rFonts w:ascii="Georgia" w:eastAsia="Times New Roman" w:hAnsi="Georgia" w:cs="Tahoma"/>
          <w:b/>
        </w:rPr>
        <w:t>LEGAL STATUS</w:t>
      </w:r>
    </w:p>
    <w:p w14:paraId="1E99F55C"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shall be considered as having the legal status of an independent contractor vis-à-vis PA.</w:t>
      </w:r>
    </w:p>
    <w:p w14:paraId="136696ED"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its personnel and sub-contractors shall not be considered in any respect as being the employees of PA.</w:t>
      </w:r>
    </w:p>
    <w:p w14:paraId="61B8C708"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shall be fully responsible for all work and services performed by its employees, and for all acts and omissions of such employees.</w:t>
      </w:r>
    </w:p>
    <w:p w14:paraId="08B85BF2"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SUB-CONTRACTING</w:t>
      </w:r>
    </w:p>
    <w:p w14:paraId="23AC04D2"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OBLIGATIONS</w:t>
      </w:r>
    </w:p>
    <w:p w14:paraId="0572B5B0"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ACCEPTANCE AND ACKNOWLEDGEMENT</w:t>
      </w:r>
    </w:p>
    <w:p w14:paraId="49A61797" w14:textId="77777777" w:rsidR="0092080D" w:rsidRPr="00576F9D" w:rsidRDefault="0092080D" w:rsidP="00532470">
      <w:pPr>
        <w:spacing w:after="0" w:line="360" w:lineRule="auto"/>
        <w:jc w:val="both"/>
        <w:rPr>
          <w:rFonts w:ascii="Georgia" w:eastAsia="Times New Roman" w:hAnsi="Georgia" w:cs="Tahoma"/>
          <w:rtl/>
          <w:lang w:val="en-GB"/>
        </w:rPr>
      </w:pPr>
      <w:r w:rsidRPr="00576F9D">
        <w:rPr>
          <w:rFonts w:ascii="Georgia" w:eastAsia="Times New Roman" w:hAnsi="Georgia"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WARRANTY</w:t>
      </w:r>
    </w:p>
    <w:p w14:paraId="561124C4" w14:textId="77777777" w:rsidR="004A2C31" w:rsidRPr="00576F9D" w:rsidRDefault="0092080D" w:rsidP="00CD7402">
      <w:pPr>
        <w:spacing w:after="0" w:line="360" w:lineRule="auto"/>
        <w:jc w:val="both"/>
        <w:rPr>
          <w:rFonts w:ascii="Georgia" w:eastAsia="Times New Roman" w:hAnsi="Georgia" w:cs="Tahoma"/>
        </w:rPr>
      </w:pPr>
      <w:r w:rsidRPr="00576F9D">
        <w:rPr>
          <w:rFonts w:ascii="Georgia" w:eastAsia="Times New Roman" w:hAnsi="Georgia"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76F9D" w:rsidRDefault="00307B69" w:rsidP="00216610">
      <w:pPr>
        <w:spacing w:after="0" w:line="360" w:lineRule="auto"/>
        <w:jc w:val="both"/>
        <w:rPr>
          <w:rFonts w:ascii="Georgia" w:eastAsia="Times New Roman" w:hAnsi="Georgia" w:cs="Tahoma"/>
          <w:rtl/>
        </w:rPr>
      </w:pPr>
      <w:r w:rsidRPr="00576F9D">
        <w:rPr>
          <w:rFonts w:ascii="Georgia" w:eastAsia="Times New Roman" w:hAnsi="Georgia" w:cs="Tahoma"/>
        </w:rPr>
        <w:t>Any</w:t>
      </w:r>
      <w:r w:rsidR="0092080D" w:rsidRPr="00576F9D">
        <w:rPr>
          <w:rFonts w:ascii="Georgia" w:eastAsia="Times New Roman" w:hAnsi="Georgia" w:cs="Tahoma"/>
        </w:rPr>
        <w:t xml:space="preserve"> further guarantees that the Vendor provides to purchasers.  Such guarantees shall apply to the goods subject to this Contract.</w:t>
      </w:r>
    </w:p>
    <w:p w14:paraId="57C44F8F"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lastRenderedPageBreak/>
        <w:t>INSPECTION</w:t>
      </w:r>
    </w:p>
    <w:p w14:paraId="212D0D86"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EXPORT LICENCE</w:t>
      </w:r>
    </w:p>
    <w:p w14:paraId="56C60024"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76F9D" w:rsidRDefault="0092080D" w:rsidP="00532470">
      <w:pPr>
        <w:spacing w:after="0" w:line="240" w:lineRule="auto"/>
        <w:jc w:val="both"/>
        <w:rPr>
          <w:rFonts w:ascii="Georgia" w:eastAsia="Times New Roman" w:hAnsi="Georgia" w:cs="Tahoma"/>
        </w:rPr>
      </w:pPr>
    </w:p>
    <w:p w14:paraId="7646A5DC"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OFFICIALS NOT TO BENEFIT</w:t>
      </w:r>
    </w:p>
    <w:p w14:paraId="0F55D0A0"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DEFAULT</w:t>
      </w:r>
    </w:p>
    <w:p w14:paraId="0053F4C2"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REJECTION</w:t>
      </w:r>
    </w:p>
    <w:p w14:paraId="72D06829"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76F9D" w:rsidRDefault="0092080D" w:rsidP="002E7428">
      <w:pPr>
        <w:pStyle w:val="ListParagraph"/>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AMENDMENTS</w:t>
      </w:r>
    </w:p>
    <w:p w14:paraId="60E7411B" w14:textId="77777777" w:rsidR="009C7E3F" w:rsidRPr="00576F9D" w:rsidRDefault="0092080D" w:rsidP="004B7FDA">
      <w:pPr>
        <w:spacing w:after="0" w:line="360" w:lineRule="auto"/>
        <w:jc w:val="both"/>
        <w:rPr>
          <w:rFonts w:ascii="Georgia" w:eastAsia="Times New Roman" w:hAnsi="Georgia" w:cs="Tahoma"/>
          <w:rtl/>
        </w:rPr>
      </w:pPr>
      <w:r w:rsidRPr="00576F9D">
        <w:rPr>
          <w:rFonts w:ascii="Georgia" w:eastAsia="Times New Roman" w:hAnsi="Georgia" w:cs="Tahoma"/>
        </w:rPr>
        <w:t>No change in or modification of this Contract shall be made except by prior agreement between the Responsible Buyer in PA in Sudan and the Vendor.</w:t>
      </w:r>
    </w:p>
    <w:p w14:paraId="22B9960E"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ASSIGNMENTS</w:t>
      </w:r>
    </w:p>
    <w:p w14:paraId="44BE6A7B"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76F9D" w:rsidRDefault="0092080D" w:rsidP="00433278">
      <w:pPr>
        <w:jc w:val="both"/>
        <w:rPr>
          <w:rFonts w:ascii="Georgia" w:hAnsi="Georgia" w:cs="Arial"/>
          <w:b/>
          <w:bCs/>
          <w:lang w:val="en-GB"/>
        </w:rPr>
      </w:pPr>
      <w:r w:rsidRPr="00576F9D">
        <w:rPr>
          <w:rFonts w:ascii="Georgia" w:hAnsi="Georgia" w:cs="Arial"/>
          <w:b/>
          <w:bCs/>
          <w:lang w:val="en-GB"/>
        </w:rPr>
        <w:t>ADDENDUM TO PARTNER AGREEMENT</w:t>
      </w:r>
    </w:p>
    <w:p w14:paraId="71558173" w14:textId="77777777" w:rsidR="0092080D" w:rsidRPr="00576F9D" w:rsidRDefault="0092080D" w:rsidP="002E7428">
      <w:pPr>
        <w:numPr>
          <w:ilvl w:val="0"/>
          <w:numId w:val="2"/>
        </w:numPr>
        <w:suppressAutoHyphens/>
        <w:autoSpaceDN w:val="0"/>
        <w:spacing w:before="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PURPOSE</w:t>
      </w:r>
    </w:p>
    <w:p w14:paraId="78541275" w14:textId="77777777" w:rsidR="0092080D" w:rsidRPr="00576F9D" w:rsidRDefault="0092080D" w:rsidP="002E7428">
      <w:pPr>
        <w:numPr>
          <w:ilvl w:val="1"/>
          <w:numId w:val="2"/>
        </w:numPr>
        <w:suppressAutoHyphens/>
        <w:autoSpaceDN w:val="0"/>
        <w:spacing w:after="120" w:line="360" w:lineRule="auto"/>
        <w:ind w:left="369" w:hanging="369"/>
        <w:jc w:val="both"/>
        <w:rPr>
          <w:rFonts w:ascii="Georgia" w:eastAsia="Times New Roman" w:hAnsi="Georgia"/>
          <w:lang w:val="en-GB" w:eastAsia="en-GB"/>
        </w:rPr>
      </w:pPr>
      <w:r w:rsidRPr="00576F9D">
        <w:rPr>
          <w:rFonts w:ascii="Georgia" w:eastAsia="Times New Roman" w:hAnsi="Georgia"/>
          <w:lang w:val="en-GB" w:eastAsia="en-GB"/>
        </w:rPr>
        <w:lastRenderedPageBreak/>
        <w:t>This is an Addendum to Agreement No. ____________ concluded between Practical Action and [NAME OF ORGANISATION], the Partner, which came into force on [date of start of agreement].</w:t>
      </w:r>
    </w:p>
    <w:p w14:paraId="4C55121B" w14:textId="77777777" w:rsidR="0092080D" w:rsidRPr="00576F9D" w:rsidRDefault="0092080D" w:rsidP="002E7428">
      <w:pPr>
        <w:numPr>
          <w:ilvl w:val="1"/>
          <w:numId w:val="2"/>
        </w:numPr>
        <w:suppressAutoHyphens/>
        <w:autoSpaceDN w:val="0"/>
        <w:spacing w:after="120" w:line="360" w:lineRule="auto"/>
        <w:ind w:left="369" w:hanging="369"/>
        <w:jc w:val="both"/>
        <w:rPr>
          <w:rFonts w:ascii="Georgia" w:eastAsia="Times New Roman" w:hAnsi="Georgia"/>
          <w:lang w:val="en-GB" w:eastAsia="en-GB"/>
        </w:rPr>
      </w:pPr>
      <w:r w:rsidRPr="00576F9D">
        <w:rPr>
          <w:rFonts w:ascii="Georgia" w:eastAsia="Times New Roman" w:hAnsi="Georgia"/>
          <w:lang w:val="en-GB" w:eastAsia="en-GB"/>
        </w:rPr>
        <w:t>This Addendum forms an integral part of the Agreement, including all its other terms and conditions</w:t>
      </w:r>
    </w:p>
    <w:p w14:paraId="76A47C88" w14:textId="77777777" w:rsidR="0092080D" w:rsidRPr="00576F9D" w:rsidRDefault="0092080D" w:rsidP="002E7428">
      <w:pPr>
        <w:numPr>
          <w:ilvl w:val="1"/>
          <w:numId w:val="2"/>
        </w:numPr>
        <w:suppressAutoHyphens/>
        <w:autoSpaceDN w:val="0"/>
        <w:spacing w:after="120" w:line="360" w:lineRule="auto"/>
        <w:ind w:left="369" w:hanging="369"/>
        <w:jc w:val="both"/>
        <w:rPr>
          <w:rFonts w:ascii="Georgia" w:eastAsia="Times New Roman" w:hAnsi="Georgia"/>
          <w:lang w:val="en-GB" w:eastAsia="en-GB"/>
        </w:rPr>
      </w:pPr>
      <w:r w:rsidRPr="00576F9D">
        <w:rPr>
          <w:rFonts w:ascii="Georgia" w:eastAsia="Times New Roman" w:hAnsi="Georgia"/>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PROTECTION OF CHILDREN AND VULNERABLE ADULTS</w:t>
      </w:r>
    </w:p>
    <w:p w14:paraId="0586E98F"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The Partner commits to:</w:t>
      </w:r>
    </w:p>
    <w:p w14:paraId="4DDCC678" w14:textId="77777777" w:rsidR="004A2C31" w:rsidRPr="00576F9D" w:rsidRDefault="0092080D" w:rsidP="002E7428">
      <w:pPr>
        <w:numPr>
          <w:ilvl w:val="1"/>
          <w:numId w:val="2"/>
        </w:numPr>
        <w:suppressAutoHyphens/>
        <w:autoSpaceDN w:val="0"/>
        <w:spacing w:after="120" w:line="360" w:lineRule="auto"/>
        <w:jc w:val="both"/>
        <w:rPr>
          <w:rFonts w:ascii="Georgia" w:eastAsia="Times New Roman" w:hAnsi="Georgia"/>
          <w:lang w:val="en-GB" w:eastAsia="en-GB"/>
        </w:rPr>
      </w:pPr>
      <w:r w:rsidRPr="00576F9D">
        <w:rPr>
          <w:rFonts w:ascii="Georgia" w:eastAsia="Times New Roman" w:hAnsi="Georgia"/>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76F9D" w:rsidRDefault="004A2C31" w:rsidP="004A2C31">
      <w:pPr>
        <w:suppressAutoHyphens/>
        <w:autoSpaceDN w:val="0"/>
        <w:spacing w:after="120" w:line="360" w:lineRule="auto"/>
        <w:ind w:left="370"/>
        <w:jc w:val="both"/>
        <w:rPr>
          <w:rFonts w:ascii="Georgia" w:eastAsia="Times New Roman" w:hAnsi="Georgia"/>
          <w:lang w:val="en-GB" w:eastAsia="en-GB"/>
        </w:rPr>
      </w:pPr>
      <w:r w:rsidRPr="00576F9D">
        <w:rPr>
          <w:rFonts w:ascii="Georgia" w:eastAsia="Times New Roman" w:hAnsi="Georgia"/>
          <w:lang w:val="en-GB" w:eastAsia="en-GB"/>
        </w:rPr>
        <w:t>or incidents of exploitation or abuse and define robust management processes for handling any concerns or incidents, OR</w:t>
      </w:r>
    </w:p>
    <w:p w14:paraId="650998C2" w14:textId="77777777" w:rsidR="009C7E3F" w:rsidRPr="00576F9D" w:rsidRDefault="0092080D" w:rsidP="002E7428">
      <w:pPr>
        <w:numPr>
          <w:ilvl w:val="1"/>
          <w:numId w:val="2"/>
        </w:numPr>
        <w:suppressAutoHyphens/>
        <w:autoSpaceDN w:val="0"/>
        <w:spacing w:after="120" w:line="360" w:lineRule="auto"/>
        <w:jc w:val="both"/>
        <w:rPr>
          <w:rFonts w:ascii="Georgia" w:eastAsia="Times New Roman" w:hAnsi="Georgia"/>
          <w:lang w:val="en-GB" w:eastAsia="en-GB"/>
        </w:rPr>
      </w:pPr>
      <w:r w:rsidRPr="00576F9D">
        <w:rPr>
          <w:rFonts w:ascii="Georgia" w:eastAsia="Times New Roman" w:hAnsi="Georgia"/>
          <w:lang w:val="en-GB" w:eastAsia="en-GB"/>
        </w:rPr>
        <w:t>Confirm to Practical Action that you have your own robust policy on the Protection of Children and Vulnerable Adults, AND</w:t>
      </w:r>
    </w:p>
    <w:p w14:paraId="3C36449C" w14:textId="77777777" w:rsidR="0092080D" w:rsidRPr="00576F9D" w:rsidRDefault="0092080D" w:rsidP="002E7428">
      <w:pPr>
        <w:numPr>
          <w:ilvl w:val="1"/>
          <w:numId w:val="2"/>
        </w:numPr>
        <w:suppressAutoHyphens/>
        <w:autoSpaceDN w:val="0"/>
        <w:spacing w:after="120" w:line="360" w:lineRule="auto"/>
        <w:jc w:val="both"/>
        <w:rPr>
          <w:rFonts w:ascii="Georgia" w:eastAsia="Times New Roman" w:hAnsi="Georgia"/>
          <w:lang w:val="en-GB" w:eastAsia="en-GB"/>
        </w:rPr>
      </w:pPr>
      <w:r w:rsidRPr="00576F9D">
        <w:rPr>
          <w:rFonts w:ascii="Georgia" w:eastAsia="Times New Roman" w:hAnsi="Georgia"/>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lastRenderedPageBreak/>
        <w:t>COMPLIANCE WITH THE LAW AND REPORTING OBLIGATIONS</w:t>
      </w:r>
    </w:p>
    <w:p w14:paraId="17D94094"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By signing this Addendum, the Partner also commits to compliance with all laws in the country/</w:t>
      </w:r>
      <w:proofErr w:type="spellStart"/>
      <w:r w:rsidRPr="00576F9D">
        <w:rPr>
          <w:rFonts w:ascii="Georgia" w:hAnsi="Georgia"/>
          <w:lang w:val="en-GB"/>
        </w:rPr>
        <w:t>ies</w:t>
      </w:r>
      <w:proofErr w:type="spellEnd"/>
      <w:r w:rsidRPr="00576F9D">
        <w:rPr>
          <w:rFonts w:ascii="Georgia" w:hAnsi="Georgia"/>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CONFLICT OF INTEREST</w:t>
      </w:r>
    </w:p>
    <w:p w14:paraId="1AE9509F"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FRAUD, CORRUPTION, BRIBERY, THEFT, TERRORIST FINANCING AND OTHER MISUSE OF FUNDS</w:t>
      </w:r>
    </w:p>
    <w:p w14:paraId="74ECC499" w14:textId="77777777" w:rsidR="004A2C31"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spacing w:val="-3"/>
          <w:lang w:val="en-GB"/>
        </w:rPr>
        <w:t>Practical Action a</w:t>
      </w:r>
      <w:r w:rsidRPr="00576F9D">
        <w:rPr>
          <w:rFonts w:ascii="Georgia" w:eastAsia="Times New Roman" w:hAnsi="Georgia"/>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576F9D" w:rsidRDefault="00FB25C8" w:rsidP="004A2C31">
      <w:p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lang w:val="en-GB"/>
        </w:rPr>
        <w:t>Such</w:t>
      </w:r>
      <w:r w:rsidR="004A2C31" w:rsidRPr="00576F9D">
        <w:rPr>
          <w:rFonts w:ascii="Georgia" w:eastAsia="Times New Roman" w:hAnsi="Georgia"/>
          <w:bCs/>
          <w:lang w:val="en-GB"/>
        </w:rPr>
        <w:t xml:space="preserve"> events, whether led by Practical Action or the Partner</w:t>
      </w:r>
      <w:r w:rsidR="004A2C31" w:rsidRPr="00576F9D">
        <w:rPr>
          <w:rFonts w:ascii="Georgia" w:eastAsia="Times New Roman" w:hAnsi="Georgia"/>
          <w:bCs/>
          <w:spacing w:val="-3"/>
          <w:lang w:val="en-GB"/>
        </w:rPr>
        <w:t xml:space="preserve">. Practical Action, </w:t>
      </w:r>
      <w:r w:rsidR="004A2C31" w:rsidRPr="00576F9D">
        <w:rPr>
          <w:rFonts w:ascii="Georgia" w:eastAsia="Times New Roman" w:hAnsi="Georgia"/>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spacing w:val="-3"/>
          <w:lang w:val="en-GB"/>
        </w:rPr>
        <w:t>The Partner will immediately and without undue delay inform Practical Action of any event which interferes or threatens to materially interfere with</w:t>
      </w:r>
      <w:r w:rsidRPr="00576F9D">
        <w:rPr>
          <w:rFonts w:ascii="Georgia" w:eastAsia="Times New Roman" w:hAnsi="Georgia"/>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w:t>
      </w:r>
      <w:r w:rsidRPr="00576F9D">
        <w:rPr>
          <w:rFonts w:ascii="Georgia" w:eastAsia="Times New Roman" w:hAnsi="Georgia"/>
          <w:bCs/>
          <w:color w:val="000000"/>
          <w:lang w:val="en-GB"/>
        </w:rPr>
        <w:lastRenderedPageBreak/>
        <w:t>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76F9D">
        <w:rPr>
          <w:rFonts w:ascii="Georgia" w:eastAsia="Times New Roman" w:hAnsi="Georgia"/>
          <w:bCs/>
          <w:lang w:val="en-GB"/>
        </w:rPr>
        <w:t>.</w:t>
      </w:r>
    </w:p>
    <w:p w14:paraId="4D860695" w14:textId="2717EAA9" w:rsidR="003E7620" w:rsidRPr="00576F9D" w:rsidRDefault="0092080D" w:rsidP="002E7428">
      <w:pPr>
        <w:numPr>
          <w:ilvl w:val="1"/>
          <w:numId w:val="2"/>
        </w:numPr>
        <w:suppressAutoHyphens/>
        <w:autoSpaceDN w:val="0"/>
        <w:spacing w:after="120" w:line="360" w:lineRule="auto"/>
        <w:jc w:val="both"/>
        <w:rPr>
          <w:rFonts w:ascii="Georgia" w:eastAsia="Times New Roman" w:hAnsi="Georgia"/>
          <w:bCs/>
          <w:rtl/>
          <w:lang w:val="en-GB"/>
        </w:rPr>
      </w:pPr>
      <w:r w:rsidRPr="00576F9D">
        <w:rPr>
          <w:rFonts w:ascii="Georgia" w:eastAsia="Times New Roman" w:hAnsi="Georgia"/>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76F9D" w:rsidRDefault="009C7E3F" w:rsidP="009C7E3F">
      <w:pPr>
        <w:suppressAutoHyphens/>
        <w:autoSpaceDN w:val="0"/>
        <w:spacing w:after="120" w:line="360" w:lineRule="auto"/>
        <w:ind w:left="370"/>
        <w:jc w:val="both"/>
        <w:rPr>
          <w:rFonts w:ascii="Georgia" w:eastAsia="Times New Roman" w:hAnsi="Georgia"/>
          <w:bCs/>
          <w:lang w:val="en-GB"/>
        </w:rPr>
      </w:pPr>
    </w:p>
    <w:p w14:paraId="029C3040" w14:textId="77777777" w:rsidR="0092080D" w:rsidRPr="00576F9D" w:rsidRDefault="0092080D" w:rsidP="00532470">
      <w:pPr>
        <w:jc w:val="center"/>
        <w:rPr>
          <w:rFonts w:ascii="Georgia" w:hAnsi="Georgia" w:cs="Arial"/>
          <w:b/>
          <w:bCs/>
          <w:u w:val="single"/>
          <w:lang w:val="en-GB"/>
        </w:rPr>
      </w:pPr>
      <w:r w:rsidRPr="00576F9D">
        <w:rPr>
          <w:rFonts w:ascii="Georgia" w:hAnsi="Georgia" w:cs="Arial"/>
          <w:b/>
          <w:bCs/>
          <w:u w:val="single"/>
          <w:lang w:val="en-GB"/>
        </w:rPr>
        <w:t>ACKNOWLEDGMENT</w:t>
      </w:r>
    </w:p>
    <w:p w14:paraId="3CF3C12C" w14:textId="77777777" w:rsidR="0092080D" w:rsidRPr="00576F9D" w:rsidRDefault="0092080D" w:rsidP="00532470">
      <w:pPr>
        <w:jc w:val="both"/>
        <w:rPr>
          <w:rFonts w:ascii="Georgia" w:hAnsi="Georgia" w:cs="Arial"/>
        </w:rPr>
      </w:pPr>
      <w:r w:rsidRPr="00576F9D">
        <w:rPr>
          <w:rFonts w:ascii="Georgia" w:hAnsi="Georgia"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76F9D" w:rsidRDefault="0092080D" w:rsidP="00532470">
      <w:pPr>
        <w:jc w:val="both"/>
        <w:rPr>
          <w:rFonts w:ascii="Georgia" w:hAnsi="Georgia" w:cs="Arial"/>
        </w:rPr>
      </w:pPr>
      <w:r w:rsidRPr="00576F9D">
        <w:rPr>
          <w:rFonts w:ascii="Georgia" w:hAnsi="Georgia" w:cs="Arial"/>
        </w:rPr>
        <w:t>I also received the Terms and conditions of Practical action read it and understand it</w:t>
      </w:r>
      <w:r w:rsidR="00786961" w:rsidRPr="00576F9D">
        <w:rPr>
          <w:rFonts w:ascii="Georgia" w:hAnsi="Georgia" w:cs="Arial"/>
        </w:rPr>
        <w:t>, I also receive the DD Assessment tool and will fill and return it back to PA being donor HQ requirements</w:t>
      </w:r>
      <w:r w:rsidRPr="00576F9D">
        <w:rPr>
          <w:rFonts w:ascii="Georgia" w:hAnsi="Georgia" w:cs="Arial"/>
        </w:rPr>
        <w:t>.</w:t>
      </w:r>
    </w:p>
    <w:p w14:paraId="207B2484" w14:textId="77777777" w:rsidR="0092080D" w:rsidRPr="00576F9D" w:rsidRDefault="0092080D" w:rsidP="00532470">
      <w:pPr>
        <w:bidi/>
        <w:jc w:val="both"/>
        <w:rPr>
          <w:rFonts w:ascii="Georgia" w:hAnsi="Georgia" w:cs="Arial"/>
          <w:lang w:val="en-GB"/>
        </w:rPr>
      </w:pPr>
      <w:r w:rsidRPr="00576F9D">
        <w:rPr>
          <w:rFonts w:ascii="Georgia" w:hAnsi="Georgia"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576F9D">
        <w:rPr>
          <w:rFonts w:ascii="Georgia" w:hAnsi="Georgia" w:cs="Arial"/>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76F9D" w:rsidRDefault="00B87B31" w:rsidP="00532470">
      <w:pPr>
        <w:bidi/>
        <w:jc w:val="both"/>
        <w:rPr>
          <w:rFonts w:ascii="Georgia" w:hAnsi="Georgia" w:cs="Arial"/>
          <w:rtl/>
          <w:lang w:val="en-GB"/>
        </w:rPr>
      </w:pPr>
    </w:p>
    <w:p w14:paraId="102FAC76" w14:textId="67B1CCC9" w:rsidR="0092080D" w:rsidRPr="00576F9D" w:rsidRDefault="0092080D" w:rsidP="00532470">
      <w:pPr>
        <w:jc w:val="center"/>
        <w:rPr>
          <w:rFonts w:ascii="Georgia" w:hAnsi="Georgia" w:cs="Arial"/>
          <w:b/>
          <w:bCs/>
          <w:rtl/>
        </w:rPr>
      </w:pPr>
      <w:r w:rsidRPr="00576F9D">
        <w:rPr>
          <w:rFonts w:ascii="Georgia" w:hAnsi="Georgia" w:cs="Arial"/>
          <w:b/>
          <w:lang w:val="en-GB"/>
        </w:rPr>
        <w:t>Name</w:t>
      </w:r>
      <w:proofErr w:type="gramStart"/>
      <w:r w:rsidRPr="00576F9D">
        <w:rPr>
          <w:rFonts w:ascii="Georgia" w:hAnsi="Georgia" w:cs="Arial"/>
          <w:lang w:val="en-GB"/>
        </w:rPr>
        <w:t>:</w:t>
      </w:r>
      <w:r w:rsidRPr="00576F9D">
        <w:rPr>
          <w:rFonts w:ascii="Georgia" w:hAnsi="Georgia" w:cs="Arial"/>
          <w:b/>
          <w:bCs/>
          <w:lang w:val="en-GB"/>
        </w:rPr>
        <w:t>……………………………………………</w:t>
      </w:r>
      <w:r w:rsidR="004A2C31" w:rsidRPr="00576F9D">
        <w:rPr>
          <w:rFonts w:ascii="Georgia" w:hAnsi="Georgia" w:cs="Arial"/>
          <w:b/>
          <w:bCs/>
          <w:rtl/>
          <w:lang w:val="en-GB"/>
        </w:rPr>
        <w:t>..</w:t>
      </w:r>
      <w:r w:rsidRPr="00576F9D">
        <w:rPr>
          <w:rFonts w:ascii="Georgia" w:hAnsi="Georgia" w:cs="Arial"/>
          <w:b/>
          <w:bCs/>
          <w:lang w:val="en-GB"/>
        </w:rPr>
        <w:t>…</w:t>
      </w:r>
      <w:r w:rsidR="007A7C5C" w:rsidRPr="00576F9D">
        <w:rPr>
          <w:rFonts w:ascii="Georgia" w:hAnsi="Georgia" w:cs="Arial"/>
          <w:b/>
          <w:bCs/>
          <w:rtl/>
          <w:lang w:val="en-GB"/>
        </w:rPr>
        <w:t>......................</w:t>
      </w:r>
      <w:r w:rsidRPr="00576F9D">
        <w:rPr>
          <w:rFonts w:ascii="Georgia" w:hAnsi="Georgia" w:cs="Arial"/>
          <w:b/>
          <w:bCs/>
          <w:lang w:val="en-GB"/>
        </w:rPr>
        <w:t>…………………………………</w:t>
      </w:r>
      <w:proofErr w:type="gramEnd"/>
      <w:r w:rsidRPr="00576F9D">
        <w:rPr>
          <w:rFonts w:ascii="Georgia" w:hAnsi="Georgia" w:cs="Arial"/>
          <w:b/>
          <w:bCs/>
          <w:rtl/>
        </w:rPr>
        <w:t>الاسم</w:t>
      </w:r>
    </w:p>
    <w:p w14:paraId="0FF7E730" w14:textId="35C3A70A" w:rsidR="0092080D" w:rsidRPr="00576F9D" w:rsidRDefault="0092080D" w:rsidP="00532470">
      <w:pPr>
        <w:jc w:val="center"/>
        <w:rPr>
          <w:rFonts w:ascii="Georgia" w:hAnsi="Georgia" w:cs="Arial"/>
          <w:lang w:val="en-GB"/>
        </w:rPr>
      </w:pPr>
      <w:r w:rsidRPr="00576F9D">
        <w:rPr>
          <w:rFonts w:ascii="Georgia" w:hAnsi="Georgia" w:cs="Arial"/>
          <w:b/>
          <w:bCs/>
          <w:lang w:val="en-GB"/>
        </w:rPr>
        <w:t>Signature</w:t>
      </w:r>
      <w:proofErr w:type="gramStart"/>
      <w:r w:rsidRPr="00576F9D">
        <w:rPr>
          <w:rFonts w:ascii="Georgia" w:hAnsi="Georgia" w:cs="Arial"/>
          <w:b/>
          <w:bCs/>
          <w:lang w:val="en-GB"/>
        </w:rPr>
        <w:t>:………</w:t>
      </w:r>
      <w:r w:rsidRPr="00576F9D">
        <w:rPr>
          <w:rFonts w:ascii="Georgia" w:hAnsi="Georgia" w:cs="Arial"/>
          <w:b/>
          <w:bCs/>
          <w:rtl/>
          <w:lang w:val="en-GB"/>
        </w:rPr>
        <w:t>......</w:t>
      </w:r>
      <w:r w:rsidRPr="00576F9D">
        <w:rPr>
          <w:rFonts w:ascii="Georgia" w:hAnsi="Georgia" w:cs="Arial"/>
          <w:b/>
          <w:bCs/>
          <w:lang w:val="en-GB"/>
        </w:rPr>
        <w:t>…………………</w:t>
      </w:r>
      <w:r w:rsidR="004A2C31" w:rsidRPr="00576F9D">
        <w:rPr>
          <w:rFonts w:ascii="Georgia" w:hAnsi="Georgia" w:cs="Arial"/>
          <w:b/>
          <w:bCs/>
          <w:rtl/>
          <w:lang w:val="en-GB"/>
        </w:rPr>
        <w:t>..</w:t>
      </w:r>
      <w:r w:rsidRPr="00576F9D">
        <w:rPr>
          <w:rFonts w:ascii="Georgia" w:hAnsi="Georgia" w:cs="Arial"/>
          <w:b/>
          <w:bCs/>
          <w:lang w:val="en-GB"/>
        </w:rPr>
        <w:t>…………</w:t>
      </w:r>
      <w:r w:rsidR="00606B0B">
        <w:rPr>
          <w:rFonts w:ascii="Georgia" w:hAnsi="Georgia" w:cs="Arial"/>
          <w:b/>
          <w:bCs/>
          <w:rtl/>
          <w:lang w:val="en-GB"/>
        </w:rPr>
        <w:t>......</w:t>
      </w:r>
      <w:r w:rsidR="007A7C5C" w:rsidRPr="00576F9D">
        <w:rPr>
          <w:rFonts w:ascii="Georgia" w:hAnsi="Georgia" w:cs="Arial"/>
          <w:b/>
          <w:bCs/>
          <w:rtl/>
          <w:lang w:val="en-GB"/>
        </w:rPr>
        <w:t>...............</w:t>
      </w:r>
      <w:r w:rsidRPr="00576F9D">
        <w:rPr>
          <w:rFonts w:ascii="Georgia" w:hAnsi="Georgia" w:cs="Arial"/>
          <w:b/>
          <w:bCs/>
          <w:lang w:val="en-GB"/>
        </w:rPr>
        <w:t>……………….……………….</w:t>
      </w:r>
      <w:proofErr w:type="gramEnd"/>
      <w:r w:rsidRPr="00576F9D">
        <w:rPr>
          <w:rFonts w:ascii="Georgia" w:hAnsi="Georgia" w:cs="Arial"/>
          <w:b/>
          <w:bCs/>
          <w:rtl/>
          <w:lang w:val="en-GB"/>
        </w:rPr>
        <w:t>التوقيع</w:t>
      </w:r>
    </w:p>
    <w:p w14:paraId="346CD862" w14:textId="77777777" w:rsidR="0092080D" w:rsidRPr="00576F9D" w:rsidRDefault="0092080D" w:rsidP="00532470">
      <w:pPr>
        <w:jc w:val="center"/>
        <w:rPr>
          <w:rFonts w:ascii="Georgia" w:hAnsi="Georgia" w:cs="Arial"/>
          <w:lang w:val="en-GB"/>
        </w:rPr>
      </w:pPr>
      <w:r w:rsidRPr="00576F9D">
        <w:rPr>
          <w:rFonts w:ascii="Georgia" w:hAnsi="Georgia" w:cs="Arial"/>
          <w:b/>
          <w:bCs/>
          <w:lang w:val="en-GB"/>
        </w:rPr>
        <w:t>Company</w:t>
      </w:r>
      <w:proofErr w:type="gramStart"/>
      <w:r w:rsidRPr="00576F9D">
        <w:rPr>
          <w:rFonts w:ascii="Georgia" w:hAnsi="Georgia" w:cs="Arial"/>
          <w:lang w:val="en-GB"/>
        </w:rPr>
        <w:t>:</w:t>
      </w:r>
      <w:r w:rsidRPr="00576F9D">
        <w:rPr>
          <w:rFonts w:ascii="Georgia" w:hAnsi="Georgia" w:cs="Arial"/>
          <w:b/>
          <w:bCs/>
          <w:lang w:val="en-GB"/>
        </w:rPr>
        <w:t>…………………………………………</w:t>
      </w:r>
      <w:r w:rsidR="007A7C5C" w:rsidRPr="00576F9D">
        <w:rPr>
          <w:rFonts w:ascii="Georgia" w:hAnsi="Georgia" w:cs="Arial"/>
          <w:b/>
          <w:bCs/>
          <w:rtl/>
          <w:lang w:val="en-GB"/>
        </w:rPr>
        <w:t>......................</w:t>
      </w:r>
      <w:r w:rsidRPr="00576F9D">
        <w:rPr>
          <w:rFonts w:ascii="Georgia" w:hAnsi="Georgia" w:cs="Arial"/>
          <w:b/>
          <w:bCs/>
          <w:lang w:val="en-GB"/>
        </w:rPr>
        <w:t>…</w:t>
      </w:r>
      <w:r w:rsidRPr="00576F9D">
        <w:rPr>
          <w:rFonts w:ascii="Georgia" w:hAnsi="Georgia" w:cs="Arial"/>
          <w:b/>
          <w:bCs/>
          <w:rtl/>
          <w:lang w:val="en-GB"/>
        </w:rPr>
        <w:t>...................</w:t>
      </w:r>
      <w:r w:rsidRPr="00576F9D">
        <w:rPr>
          <w:rFonts w:ascii="Georgia" w:hAnsi="Georgia" w:cs="Arial"/>
          <w:b/>
          <w:bCs/>
          <w:lang w:val="en-GB"/>
        </w:rPr>
        <w:t>……………..</w:t>
      </w:r>
      <w:proofErr w:type="gramEnd"/>
      <w:r w:rsidRPr="00576F9D">
        <w:rPr>
          <w:rFonts w:ascii="Georgia" w:hAnsi="Georgia" w:cs="Arial"/>
          <w:b/>
          <w:bCs/>
          <w:rtl/>
          <w:lang w:val="en-GB"/>
        </w:rPr>
        <w:t>الشركة</w:t>
      </w:r>
    </w:p>
    <w:p w14:paraId="4EB5E711" w14:textId="3DA79D80" w:rsidR="0092080D" w:rsidRPr="00576F9D" w:rsidRDefault="0092080D" w:rsidP="00606B0B">
      <w:pPr>
        <w:jc w:val="center"/>
        <w:rPr>
          <w:rFonts w:ascii="Georgia" w:hAnsi="Georgia" w:cs="Arial"/>
          <w:lang w:val="en-GB"/>
        </w:rPr>
      </w:pPr>
      <w:r w:rsidRPr="00576F9D">
        <w:rPr>
          <w:rFonts w:ascii="Georgia" w:hAnsi="Georgia" w:cs="Arial"/>
          <w:b/>
          <w:bCs/>
          <w:lang w:val="en-GB"/>
        </w:rPr>
        <w:t>Stamp</w:t>
      </w:r>
      <w:proofErr w:type="gramStart"/>
      <w:r w:rsidR="009C7E3F" w:rsidRPr="00576F9D">
        <w:rPr>
          <w:rFonts w:ascii="Georgia" w:hAnsi="Georgia" w:cs="Arial"/>
          <w:lang w:val="en-GB"/>
        </w:rPr>
        <w:t>:</w:t>
      </w:r>
      <w:r w:rsidRPr="00576F9D">
        <w:rPr>
          <w:rFonts w:ascii="Georgia" w:hAnsi="Georgia" w:cs="Arial"/>
          <w:b/>
          <w:bCs/>
          <w:rtl/>
          <w:lang w:val="en-GB"/>
        </w:rPr>
        <w:t>.........</w:t>
      </w:r>
      <w:r w:rsidR="00606B0B">
        <w:rPr>
          <w:rFonts w:ascii="Georgia" w:hAnsi="Georgia" w:cs="Arial"/>
          <w:b/>
          <w:bCs/>
          <w:lang w:val="en-GB"/>
        </w:rPr>
        <w:t>...........................</w:t>
      </w:r>
      <w:r w:rsidRPr="00576F9D">
        <w:rPr>
          <w:rFonts w:ascii="Georgia" w:hAnsi="Georgia" w:cs="Arial"/>
          <w:b/>
          <w:bCs/>
          <w:rtl/>
          <w:lang w:val="en-GB"/>
        </w:rPr>
        <w:t>............................</w:t>
      </w:r>
      <w:r w:rsidR="00606B0B">
        <w:rPr>
          <w:rFonts w:ascii="Georgia" w:hAnsi="Georgia" w:cs="Arial"/>
          <w:b/>
          <w:bCs/>
        </w:rPr>
        <w:t>.</w:t>
      </w:r>
      <w:proofErr w:type="gramEnd"/>
      <w:r w:rsidR="00606B0B">
        <w:rPr>
          <w:rFonts w:ascii="Georgia" w:hAnsi="Georgia" w:cs="Arial" w:hint="cs"/>
          <w:b/>
          <w:bCs/>
          <w:rtl/>
          <w:lang w:val="en-GB"/>
        </w:rPr>
        <w:t>الختم</w:t>
      </w:r>
      <w:r w:rsidRPr="00576F9D">
        <w:rPr>
          <w:rFonts w:ascii="Georgia" w:hAnsi="Georgia" w:cs="Arial"/>
          <w:b/>
          <w:bCs/>
          <w:rtl/>
          <w:lang w:val="en-GB"/>
        </w:rPr>
        <w:t>.........................</w:t>
      </w:r>
      <w:r w:rsidR="00606B0B">
        <w:rPr>
          <w:rFonts w:ascii="Georgia" w:hAnsi="Georgia" w:cs="Arial"/>
          <w:b/>
          <w:bCs/>
          <w:rtl/>
          <w:lang w:val="en-GB"/>
        </w:rPr>
        <w:t>...............................</w:t>
      </w:r>
      <w:r w:rsidRPr="00576F9D">
        <w:rPr>
          <w:rFonts w:ascii="Georgia" w:hAnsi="Georgia" w:cs="Arial"/>
          <w:b/>
          <w:bCs/>
          <w:rtl/>
          <w:lang w:val="en-GB"/>
        </w:rPr>
        <w:t>.</w:t>
      </w:r>
    </w:p>
    <w:p w14:paraId="336E4B3F" w14:textId="77777777" w:rsidR="0092080D" w:rsidRPr="00576F9D" w:rsidRDefault="0092080D" w:rsidP="00532470">
      <w:pPr>
        <w:spacing w:after="120" w:line="360" w:lineRule="auto"/>
        <w:jc w:val="center"/>
        <w:rPr>
          <w:rFonts w:ascii="Georgia" w:hAnsi="Georgia"/>
        </w:rPr>
      </w:pPr>
      <w:r w:rsidRPr="00576F9D">
        <w:rPr>
          <w:rFonts w:ascii="Georgia" w:hAnsi="Georgia" w:cs="Arial"/>
          <w:b/>
          <w:bCs/>
          <w:lang w:val="en-GB"/>
        </w:rPr>
        <w:t>Date</w:t>
      </w:r>
      <w:r w:rsidRPr="00576F9D">
        <w:rPr>
          <w:rFonts w:ascii="Georgia" w:hAnsi="Georgia" w:cs="Arial"/>
          <w:lang w:val="en-GB"/>
        </w:rPr>
        <w:t>:</w:t>
      </w:r>
      <w:r w:rsidRPr="00576F9D">
        <w:rPr>
          <w:rFonts w:ascii="Georgia" w:hAnsi="Georgia" w:cs="Arial"/>
          <w:b/>
          <w:bCs/>
          <w:lang w:val="en-GB"/>
        </w:rPr>
        <w:t>……………………………………………</w:t>
      </w:r>
      <w:r w:rsidR="007A7C5C" w:rsidRPr="00576F9D">
        <w:rPr>
          <w:rFonts w:ascii="Georgia" w:hAnsi="Georgia" w:cs="Arial"/>
          <w:b/>
          <w:bCs/>
          <w:rtl/>
          <w:lang w:val="en-GB"/>
        </w:rPr>
        <w:t>.....................</w:t>
      </w:r>
      <w:r w:rsidRPr="00576F9D">
        <w:rPr>
          <w:rFonts w:ascii="Georgia" w:hAnsi="Georgia" w:cs="Arial"/>
          <w:b/>
          <w:bCs/>
          <w:lang w:val="en-GB"/>
        </w:rPr>
        <w:t>……</w:t>
      </w:r>
      <w:r w:rsidRPr="00576F9D">
        <w:rPr>
          <w:rFonts w:ascii="Georgia" w:hAnsi="Georgia" w:cs="Arial"/>
          <w:b/>
          <w:bCs/>
          <w:rtl/>
          <w:lang w:val="en-GB"/>
        </w:rPr>
        <w:t>......................</w:t>
      </w:r>
      <w:r w:rsidRPr="00576F9D">
        <w:rPr>
          <w:rFonts w:ascii="Georgia" w:hAnsi="Georgia" w:cs="Arial"/>
          <w:b/>
          <w:bCs/>
          <w:lang w:val="en-GB"/>
        </w:rPr>
        <w:t>……………..</w:t>
      </w:r>
      <w:r w:rsidRPr="00576F9D">
        <w:rPr>
          <w:rFonts w:ascii="Georgia" w:hAnsi="Georgia" w:cs="Arial"/>
          <w:b/>
          <w:bCs/>
          <w:rtl/>
          <w:lang w:val="en-GB"/>
        </w:rPr>
        <w:t>التاريخ</w:t>
      </w:r>
    </w:p>
    <w:p w14:paraId="29498216" w14:textId="77777777" w:rsidR="00403B83" w:rsidRPr="00576F9D" w:rsidRDefault="00403B83" w:rsidP="00532470">
      <w:pPr>
        <w:tabs>
          <w:tab w:val="left" w:pos="1245"/>
        </w:tabs>
        <w:spacing w:after="0" w:line="240" w:lineRule="auto"/>
        <w:jc w:val="center"/>
        <w:rPr>
          <w:rFonts w:ascii="Georgia" w:hAnsi="Georgia" w:cstheme="majorBidi"/>
          <w:rtl/>
        </w:rPr>
      </w:pPr>
    </w:p>
    <w:p w14:paraId="04104370" w14:textId="77777777" w:rsidR="007A7C5C" w:rsidRPr="00576F9D" w:rsidRDefault="007A7C5C" w:rsidP="00532470">
      <w:pPr>
        <w:tabs>
          <w:tab w:val="left" w:pos="1245"/>
        </w:tabs>
        <w:spacing w:after="0" w:line="240" w:lineRule="auto"/>
        <w:jc w:val="center"/>
        <w:rPr>
          <w:rFonts w:ascii="Georgia" w:hAnsi="Georgia" w:cstheme="majorBidi"/>
          <w:rtl/>
        </w:rPr>
      </w:pPr>
    </w:p>
    <w:p w14:paraId="69462EE0" w14:textId="77777777" w:rsidR="003041C2" w:rsidRPr="00576F9D" w:rsidRDefault="003041C2" w:rsidP="00532470">
      <w:pPr>
        <w:tabs>
          <w:tab w:val="left" w:pos="1245"/>
        </w:tabs>
        <w:spacing w:after="0" w:line="240" w:lineRule="auto"/>
        <w:jc w:val="center"/>
        <w:rPr>
          <w:rFonts w:ascii="Georgia" w:hAnsi="Georgia" w:cstheme="majorBidi"/>
          <w:rtl/>
        </w:rPr>
      </w:pPr>
    </w:p>
    <w:p w14:paraId="448142C8" w14:textId="77777777" w:rsidR="003041C2" w:rsidRPr="00576F9D" w:rsidRDefault="003041C2" w:rsidP="00532470">
      <w:pPr>
        <w:tabs>
          <w:tab w:val="left" w:pos="1245"/>
        </w:tabs>
        <w:spacing w:after="0" w:line="240" w:lineRule="auto"/>
        <w:jc w:val="center"/>
        <w:rPr>
          <w:rFonts w:ascii="Georgia" w:hAnsi="Georgia" w:cstheme="majorBidi"/>
          <w:rtl/>
        </w:rPr>
      </w:pPr>
    </w:p>
    <w:p w14:paraId="2DEBD2B7" w14:textId="77777777" w:rsidR="003041C2" w:rsidRPr="00576F9D" w:rsidRDefault="003041C2" w:rsidP="00532470">
      <w:pPr>
        <w:tabs>
          <w:tab w:val="left" w:pos="1245"/>
        </w:tabs>
        <w:spacing w:after="0" w:line="240" w:lineRule="auto"/>
        <w:jc w:val="center"/>
        <w:rPr>
          <w:rFonts w:ascii="Georgia" w:hAnsi="Georgia" w:cstheme="majorBidi"/>
          <w:rtl/>
        </w:rPr>
      </w:pPr>
    </w:p>
    <w:p w14:paraId="4AFF8B13" w14:textId="77777777" w:rsidR="003041C2" w:rsidRPr="00576F9D" w:rsidRDefault="003041C2" w:rsidP="00532470">
      <w:pPr>
        <w:tabs>
          <w:tab w:val="left" w:pos="1245"/>
        </w:tabs>
        <w:spacing w:after="0" w:line="240" w:lineRule="auto"/>
        <w:jc w:val="center"/>
        <w:rPr>
          <w:rFonts w:ascii="Georgia" w:hAnsi="Georgia" w:cstheme="majorBidi"/>
          <w:rtl/>
        </w:rPr>
      </w:pPr>
    </w:p>
    <w:p w14:paraId="7EF7D110" w14:textId="77777777" w:rsidR="007A7C5C" w:rsidRPr="00576F9D" w:rsidRDefault="007A7C5C" w:rsidP="00532470">
      <w:pPr>
        <w:tabs>
          <w:tab w:val="left" w:pos="1245"/>
        </w:tabs>
        <w:spacing w:after="0" w:line="240" w:lineRule="auto"/>
        <w:jc w:val="center"/>
        <w:rPr>
          <w:rFonts w:ascii="Georgia" w:hAnsi="Georgia" w:cstheme="majorBidi"/>
          <w:rtl/>
        </w:rPr>
      </w:pPr>
    </w:p>
    <w:p w14:paraId="041C478E" w14:textId="77777777" w:rsidR="007A7C5C" w:rsidRPr="00576F9D" w:rsidRDefault="007A7C5C" w:rsidP="00532470">
      <w:pPr>
        <w:tabs>
          <w:tab w:val="left" w:pos="1245"/>
        </w:tabs>
        <w:spacing w:after="0" w:line="240" w:lineRule="auto"/>
        <w:jc w:val="center"/>
        <w:rPr>
          <w:rFonts w:ascii="Georgia" w:hAnsi="Georgia" w:cstheme="majorBidi"/>
          <w:rtl/>
        </w:rPr>
      </w:pPr>
    </w:p>
    <w:p w14:paraId="132AADE1" w14:textId="77777777" w:rsidR="004A2C31" w:rsidRPr="00576F9D" w:rsidRDefault="004A2C31" w:rsidP="004A2C31">
      <w:pPr>
        <w:tabs>
          <w:tab w:val="left" w:pos="1245"/>
        </w:tabs>
        <w:spacing w:after="0" w:line="240" w:lineRule="auto"/>
        <w:rPr>
          <w:rFonts w:ascii="Georgia" w:hAnsi="Georgia" w:cstheme="majorBidi"/>
          <w:rtl/>
        </w:rPr>
      </w:pPr>
    </w:p>
    <w:p w14:paraId="675D4CFB" w14:textId="77777777" w:rsidR="004A2C31" w:rsidRPr="00576F9D" w:rsidRDefault="004A2C31" w:rsidP="00532470">
      <w:pPr>
        <w:tabs>
          <w:tab w:val="left" w:pos="1245"/>
        </w:tabs>
        <w:spacing w:after="0" w:line="240" w:lineRule="auto"/>
        <w:jc w:val="center"/>
        <w:rPr>
          <w:rFonts w:ascii="Georgia" w:hAnsi="Georgia" w:cstheme="majorBidi"/>
          <w:rtl/>
        </w:rPr>
      </w:pPr>
    </w:p>
    <w:p w14:paraId="015F1486" w14:textId="77777777" w:rsidR="004A2C31" w:rsidRPr="00576F9D" w:rsidRDefault="004A2C31" w:rsidP="004A2C31">
      <w:pPr>
        <w:ind w:right="402"/>
        <w:rPr>
          <w:rFonts w:ascii="Georgia" w:hAnsi="Georgia" w:cs="Arial"/>
        </w:rPr>
      </w:pPr>
      <w:r w:rsidRPr="00576F9D">
        <w:rPr>
          <w:rFonts w:ascii="Georgia" w:hAnsi="Georgia" w:cs="Arial"/>
        </w:rPr>
        <w:t>Practical Action Partner</w:t>
      </w:r>
    </w:p>
    <w:p w14:paraId="37A31C44" w14:textId="77777777" w:rsidR="007A7C5C" w:rsidRPr="00576F9D" w:rsidRDefault="004A2C31" w:rsidP="004A2C31">
      <w:pPr>
        <w:ind w:right="402"/>
        <w:rPr>
          <w:rFonts w:ascii="Georgia" w:hAnsi="Georgia" w:cs="Arial"/>
          <w:rtl/>
        </w:rPr>
      </w:pPr>
      <w:r w:rsidRPr="00576F9D">
        <w:rPr>
          <w:rFonts w:ascii="Georgia" w:hAnsi="Georgia" w:cs="Arial"/>
        </w:rPr>
        <w:t>Due Diligence Questionnaire</w:t>
      </w:r>
      <w:r w:rsidRPr="00576F9D">
        <w:rPr>
          <w:rFonts w:ascii="Georgia" w:hAnsi="Georgia"/>
          <w:noProof/>
          <w:lang w:eastAsia="en-GB"/>
        </w:rPr>
        <w:t xml:space="preserve"> </w:t>
      </w:r>
    </w:p>
    <w:p w14:paraId="07803067" w14:textId="026914C8" w:rsidR="007A7C5C" w:rsidRPr="00576F9D" w:rsidRDefault="007A7C5C" w:rsidP="001B4930">
      <w:pPr>
        <w:ind w:right="402"/>
        <w:jc w:val="both"/>
        <w:rPr>
          <w:rFonts w:ascii="Georgia" w:hAnsi="Georgia" w:cs="Arial"/>
        </w:rPr>
      </w:pPr>
      <w:r w:rsidRPr="00576F9D">
        <w:rPr>
          <w:rFonts w:ascii="Georgia" w:hAnsi="Georgia" w:cs="Arial"/>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576F9D">
        <w:rPr>
          <w:rFonts w:ascii="Georgia" w:hAnsi="Georgia" w:cs="Arial"/>
        </w:rPr>
        <w:t>organizations</w:t>
      </w:r>
      <w:r w:rsidRPr="00576F9D">
        <w:rPr>
          <w:rFonts w:ascii="Georgia" w:hAnsi="Georgia" w:cs="Arial"/>
        </w:rPr>
        <w:t xml:space="preserve"> and individuals we work with to uphold t</w:t>
      </w:r>
      <w:r w:rsidR="00B241DB" w:rsidRPr="00576F9D">
        <w:rPr>
          <w:rFonts w:ascii="Georgia" w:hAnsi="Georgia" w:cs="Arial"/>
        </w:rPr>
        <w:t>he same values and commitments.</w:t>
      </w:r>
    </w:p>
    <w:p w14:paraId="5BCD9A3C" w14:textId="30CCD7A5" w:rsidR="007A7C5C" w:rsidRPr="00576F9D" w:rsidRDefault="007A7C5C" w:rsidP="001B4930">
      <w:pPr>
        <w:ind w:right="402"/>
        <w:jc w:val="both"/>
        <w:rPr>
          <w:rFonts w:ascii="Georgia" w:hAnsi="Georgia" w:cs="Arial"/>
        </w:rPr>
      </w:pPr>
      <w:r w:rsidRPr="00576F9D">
        <w:rPr>
          <w:rFonts w:ascii="Georgia" w:hAnsi="Georgia" w:cs="Arial"/>
        </w:rPr>
        <w:t xml:space="preserve">In order to work with Practical Action, an </w:t>
      </w:r>
      <w:r w:rsidR="007C512B" w:rsidRPr="00576F9D">
        <w:rPr>
          <w:rFonts w:ascii="Georgia" w:hAnsi="Georgia" w:cs="Arial"/>
        </w:rPr>
        <w:t>organization</w:t>
      </w:r>
      <w:r w:rsidRPr="00576F9D">
        <w:rPr>
          <w:rFonts w:ascii="Georgia" w:hAnsi="Georgia" w:cs="Arial"/>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576F9D">
        <w:rPr>
          <w:rFonts w:ascii="Georgia" w:hAnsi="Georgia" w:cs="Arial"/>
        </w:rPr>
        <w:t xml:space="preserve"> Donor. </w:t>
      </w:r>
    </w:p>
    <w:p w14:paraId="79A2E030" w14:textId="7B873620" w:rsidR="007A7C5C" w:rsidRPr="00576F9D" w:rsidRDefault="007A7C5C" w:rsidP="001B4930">
      <w:pPr>
        <w:ind w:right="402"/>
        <w:jc w:val="both"/>
        <w:rPr>
          <w:rFonts w:ascii="Georgia" w:hAnsi="Georgia" w:cs="Arial"/>
        </w:rPr>
      </w:pPr>
      <w:r w:rsidRPr="00576F9D">
        <w:rPr>
          <w:rFonts w:ascii="Georgia" w:hAnsi="Georgia" w:cs="Arial"/>
        </w:rPr>
        <w:t xml:space="preserve">As part of Practical Action’s due diligence assessment, we need to ensure that your </w:t>
      </w:r>
      <w:r w:rsidR="007C512B" w:rsidRPr="00576F9D">
        <w:rPr>
          <w:rFonts w:ascii="Georgia" w:hAnsi="Georgia" w:cs="Arial"/>
        </w:rPr>
        <w:t>organization</w:t>
      </w:r>
      <w:r w:rsidRPr="00576F9D">
        <w:rPr>
          <w:rFonts w:ascii="Georgia" w:hAnsi="Georgia" w:cs="Arial"/>
        </w:rPr>
        <w:t>:</w:t>
      </w:r>
    </w:p>
    <w:p w14:paraId="787F7CF5" w14:textId="77777777"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is properly registered with the relevant authorities in your country of operation, and is compliant with national tax requirements;</w:t>
      </w:r>
    </w:p>
    <w:p w14:paraId="4DE9B605" w14:textId="77777777"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has suitable control mechanisms and operational protocols in place to deliver the project activities in line with donor regulations;</w:t>
      </w:r>
    </w:p>
    <w:p w14:paraId="19F8B0C4" w14:textId="77777777"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is able to meet Duty of Care obligations to staff, consultants, and people living in the areas where we will work;</w:t>
      </w:r>
    </w:p>
    <w:p w14:paraId="06BDB9D8" w14:textId="4EF83571"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is financially robust and has the necessary policies in place to prevent fraud, financial crime, and terrorist financing</w:t>
      </w:r>
    </w:p>
    <w:p w14:paraId="378F3F4D" w14:textId="02EDF42F" w:rsidR="007A7C5C" w:rsidRPr="00576F9D" w:rsidRDefault="007A7C5C" w:rsidP="00B241DB">
      <w:pPr>
        <w:ind w:right="402"/>
        <w:rPr>
          <w:rFonts w:ascii="Georgia" w:hAnsi="Georgia" w:cs="Arial"/>
        </w:rPr>
      </w:pPr>
      <w:r w:rsidRPr="00576F9D">
        <w:rPr>
          <w:rFonts w:ascii="Georgia" w:hAnsi="Georgia" w:cs="Arial"/>
        </w:rPr>
        <w:t xml:space="preserve">The due diligence assessment is a self-declaration made by you, the potential partner, to provide information regarding your current </w:t>
      </w:r>
      <w:r w:rsidR="0039192C" w:rsidRPr="00576F9D">
        <w:rPr>
          <w:rFonts w:ascii="Georgia" w:hAnsi="Georgia" w:cs="Arial"/>
        </w:rPr>
        <w:t>organizational</w:t>
      </w:r>
      <w:r w:rsidRPr="00576F9D">
        <w:rPr>
          <w:rFonts w:ascii="Georgia" w:hAnsi="Georgia" w:cs="Arial"/>
        </w:rPr>
        <w:t xml:space="preserve"> policies, procedures</w:t>
      </w:r>
      <w:r w:rsidR="00B241DB" w:rsidRPr="00576F9D">
        <w:rPr>
          <w:rFonts w:ascii="Georgia" w:hAnsi="Georgia" w:cs="Arial"/>
        </w:rPr>
        <w:t>, registrations, and resources.</w:t>
      </w:r>
    </w:p>
    <w:p w14:paraId="0D7C50C8" w14:textId="25A6B22F" w:rsidR="007A7C5C" w:rsidRPr="00576F9D" w:rsidRDefault="007A7C5C" w:rsidP="00B241DB">
      <w:pPr>
        <w:ind w:right="402"/>
        <w:rPr>
          <w:rFonts w:ascii="Georgia" w:hAnsi="Georgia" w:cs="Arial"/>
        </w:rPr>
      </w:pPr>
      <w:r w:rsidRPr="00576F9D">
        <w:rPr>
          <w:rFonts w:ascii="Georgia" w:hAnsi="Georgia" w:cs="Arial"/>
        </w:rPr>
        <w:t xml:space="preserve">It is important that the pre award assessment is completed accurately and truthfully - your </w:t>
      </w:r>
      <w:r w:rsidR="0039192C" w:rsidRPr="00576F9D">
        <w:rPr>
          <w:rFonts w:ascii="Georgia" w:hAnsi="Georgia" w:cs="Arial"/>
        </w:rPr>
        <w:t>organization</w:t>
      </w:r>
      <w:r w:rsidRPr="00576F9D">
        <w:rPr>
          <w:rFonts w:ascii="Georgia" w:hAnsi="Georgia" w:cs="Arial"/>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576F9D">
        <w:rPr>
          <w:rFonts w:ascii="Georgia" w:hAnsi="Georgia" w:cs="Arial"/>
        </w:rPr>
        <w:t>organization</w:t>
      </w:r>
      <w:r w:rsidRPr="00576F9D">
        <w:rPr>
          <w:rFonts w:ascii="Georgia" w:hAnsi="Georgia" w:cs="Arial"/>
        </w:rPr>
        <w:t xml:space="preserve"> is compliant with all applicable laws, rules, and regulations, and acts in accordance with th</w:t>
      </w:r>
      <w:r w:rsidR="00B241DB" w:rsidRPr="00576F9D">
        <w:rPr>
          <w:rFonts w:ascii="Georgia" w:hAnsi="Georgia" w:cs="Arial"/>
        </w:rPr>
        <w:t xml:space="preserve">e highest standards of ethics. </w:t>
      </w:r>
    </w:p>
    <w:p w14:paraId="7533BA08" w14:textId="4FA83111" w:rsidR="007A7C5C" w:rsidRPr="00576F9D" w:rsidRDefault="007A7C5C" w:rsidP="00B241DB">
      <w:pPr>
        <w:ind w:right="402"/>
        <w:rPr>
          <w:rFonts w:ascii="Georgia" w:hAnsi="Georgia" w:cs="Arial"/>
        </w:rPr>
      </w:pPr>
      <w:r w:rsidRPr="00576F9D">
        <w:rPr>
          <w:rFonts w:ascii="Georgia" w:hAnsi="Georgia" w:cs="Arial"/>
        </w:rPr>
        <w:t xml:space="preserve">In the event that Practical Action issues a </w:t>
      </w:r>
      <w:proofErr w:type="spellStart"/>
      <w:r w:rsidRPr="00576F9D">
        <w:rPr>
          <w:rFonts w:ascii="Georgia" w:hAnsi="Georgia" w:cs="Arial"/>
        </w:rPr>
        <w:t>subaward</w:t>
      </w:r>
      <w:proofErr w:type="spellEnd"/>
      <w:r w:rsidRPr="00576F9D">
        <w:rPr>
          <w:rFonts w:ascii="Georgia" w:hAnsi="Georgia" w:cs="Arial"/>
        </w:rPr>
        <w:t xml:space="preserve"> to your </w:t>
      </w:r>
      <w:r w:rsidR="0039192C" w:rsidRPr="00576F9D">
        <w:rPr>
          <w:rFonts w:ascii="Georgia" w:hAnsi="Georgia" w:cs="Arial"/>
        </w:rPr>
        <w:t>organization</w:t>
      </w:r>
      <w:r w:rsidRPr="00576F9D">
        <w:rPr>
          <w:rFonts w:ascii="Georgia" w:hAnsi="Georgia" w:cs="Arial"/>
        </w:rPr>
        <w:t>, this declaration should be completed and resubmitted annually ahead of fur</w:t>
      </w:r>
      <w:r w:rsidR="00B241DB" w:rsidRPr="00576F9D">
        <w:rPr>
          <w:rFonts w:ascii="Georgia" w:hAnsi="Georgia" w:cs="Arial"/>
        </w:rPr>
        <w:t xml:space="preserve">ther payments. </w:t>
      </w:r>
    </w:p>
    <w:p w14:paraId="5C74B9A5" w14:textId="77777777" w:rsidR="007A7C5C" w:rsidRPr="00576F9D" w:rsidRDefault="007A7C5C" w:rsidP="001B4930">
      <w:pPr>
        <w:ind w:right="402"/>
        <w:rPr>
          <w:rFonts w:ascii="Georgia" w:hAnsi="Georgia" w:cs="Arial"/>
          <w:b/>
          <w:u w:val="single"/>
        </w:rPr>
      </w:pPr>
      <w:r w:rsidRPr="00576F9D">
        <w:rPr>
          <w:rFonts w:ascii="Georgia" w:hAnsi="Georgia" w:cs="Arial"/>
        </w:rPr>
        <w:t xml:space="preserve">When completed, this assessment should be returned to the Practical Action contact point with the relevant supporting documentation. </w:t>
      </w:r>
      <w:r w:rsidRPr="00576F9D">
        <w:rPr>
          <w:rFonts w:ascii="Georgia" w:hAnsi="Georgia" w:cs="Arial"/>
          <w:b/>
          <w:u w:val="single"/>
        </w:rPr>
        <w:t xml:space="preserve">Please note, failure to complete the assessment will prevent the formation of any bidding agreement and/or may delay the payment of a </w:t>
      </w:r>
      <w:proofErr w:type="spellStart"/>
      <w:r w:rsidRPr="00576F9D">
        <w:rPr>
          <w:rFonts w:ascii="Georgia" w:hAnsi="Georgia" w:cs="Arial"/>
          <w:b/>
          <w:u w:val="single"/>
        </w:rPr>
        <w:t>subaward</w:t>
      </w:r>
      <w:proofErr w:type="spellEnd"/>
      <w:r w:rsidRPr="00576F9D">
        <w:rPr>
          <w:rFonts w:ascii="Georgia" w:hAnsi="Georgia" w:cs="Arial"/>
          <w:b/>
          <w:u w:val="single"/>
        </w:rPr>
        <w:t xml:space="preserve">. </w:t>
      </w:r>
    </w:p>
    <w:p w14:paraId="0877D9E9" w14:textId="375D6A2C" w:rsidR="007A7C5C" w:rsidRPr="00576F9D" w:rsidRDefault="007A7C5C" w:rsidP="00235991">
      <w:pPr>
        <w:ind w:right="402"/>
        <w:rPr>
          <w:rFonts w:ascii="Georgia" w:hAnsi="Georgia" w:cs="Arial"/>
          <w:b/>
          <w:i/>
          <w:color w:val="808080" w:themeColor="background1" w:themeShade="80"/>
          <w:u w:val="single"/>
        </w:rPr>
      </w:pPr>
      <w:r w:rsidRPr="00576F9D">
        <w:rPr>
          <w:rFonts w:ascii="Georgia" w:hAnsi="Georgia" w:cs="Arial"/>
          <w:b/>
          <w:i/>
          <w:color w:val="808080" w:themeColor="background1" w:themeShade="80"/>
          <w:u w:val="single"/>
        </w:rPr>
        <w:lastRenderedPageBreak/>
        <w:t>FOR DFID CONTRACTS O</w:t>
      </w:r>
      <w:r w:rsidR="00235991" w:rsidRPr="00576F9D">
        <w:rPr>
          <w:rFonts w:ascii="Georgia" w:hAnsi="Georgia" w:cs="Arial"/>
          <w:b/>
          <w:i/>
          <w:color w:val="808080" w:themeColor="background1" w:themeShade="80"/>
          <w:u w:val="single"/>
        </w:rPr>
        <w:t>NLY (delete if not applicable</w:t>
      </w:r>
      <w:proofErr w:type="gramStart"/>
      <w:r w:rsidR="00235991" w:rsidRPr="00576F9D">
        <w:rPr>
          <w:rFonts w:ascii="Georgia" w:hAnsi="Georgia" w:cs="Arial"/>
          <w:b/>
          <w:i/>
          <w:color w:val="808080" w:themeColor="background1" w:themeShade="80"/>
          <w:u w:val="single"/>
        </w:rPr>
        <w:t xml:space="preserve">) </w:t>
      </w:r>
      <w:r w:rsidR="00235991" w:rsidRPr="00576F9D">
        <w:rPr>
          <w:rFonts w:ascii="Georgia" w:hAnsi="Georgia" w:cs="Arial"/>
          <w:b/>
          <w:i/>
          <w:color w:val="808080" w:themeColor="background1" w:themeShade="80"/>
          <w:u w:val="single"/>
          <w:rtl/>
        </w:rPr>
        <w:t xml:space="preserve"> </w:t>
      </w:r>
      <w:r w:rsidRPr="00576F9D">
        <w:rPr>
          <w:rFonts w:ascii="Georgia" w:hAnsi="Georgia" w:cs="Arial"/>
        </w:rPr>
        <w:t>To</w:t>
      </w:r>
      <w:proofErr w:type="gramEnd"/>
      <w:r w:rsidRPr="00576F9D">
        <w:rPr>
          <w:rFonts w:ascii="Georgia" w:hAnsi="Georgia" w:cs="Arial"/>
        </w:rPr>
        <w:t xml:space="preserve"> ascertain the level of compliancy required by your </w:t>
      </w:r>
      <w:proofErr w:type="spellStart"/>
      <w:r w:rsidRPr="00576F9D">
        <w:rPr>
          <w:rFonts w:ascii="Georgia" w:hAnsi="Georgia" w:cs="Arial"/>
        </w:rPr>
        <w:t>organisation</w:t>
      </w:r>
      <w:proofErr w:type="spellEnd"/>
      <w:r w:rsidRPr="00576F9D">
        <w:rPr>
          <w:rFonts w:ascii="Georgia" w:hAnsi="Georgia" w:cs="Arial"/>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576F9D"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576F9D" w:rsidRDefault="007A7C5C" w:rsidP="007A7C5C">
            <w:pPr>
              <w:rPr>
                <w:rFonts w:ascii="Georgia" w:hAnsi="Georgia" w:cs="Arial"/>
              </w:rPr>
            </w:pPr>
            <w:r w:rsidRPr="00576F9D">
              <w:rPr>
                <w:rFonts w:ascii="Georgia" w:hAnsi="Georgia" w:cs="Arial"/>
              </w:rPr>
              <w:t>Current number of contracts with the UK Government and the total value (in GBP)</w:t>
            </w:r>
          </w:p>
        </w:tc>
        <w:tc>
          <w:tcPr>
            <w:tcW w:w="1418" w:type="dxa"/>
            <w:vAlign w:val="center"/>
          </w:tcPr>
          <w:p w14:paraId="1362B1FB" w14:textId="77777777" w:rsidR="007A7C5C" w:rsidRPr="00576F9D" w:rsidRDefault="007A7C5C" w:rsidP="007A7C5C">
            <w:pPr>
              <w:rPr>
                <w:rFonts w:ascii="Georgia" w:hAnsi="Georgia" w:cs="Arial"/>
                <w:i/>
              </w:rPr>
            </w:pPr>
            <w:r w:rsidRPr="00576F9D">
              <w:rPr>
                <w:rFonts w:ascii="Georgia" w:hAnsi="Georgia" w:cs="Arial"/>
                <w:i/>
              </w:rPr>
              <w:t>Number</w:t>
            </w:r>
          </w:p>
        </w:tc>
        <w:tc>
          <w:tcPr>
            <w:tcW w:w="425" w:type="dxa"/>
            <w:vAlign w:val="center"/>
          </w:tcPr>
          <w:p w14:paraId="4C52B63C" w14:textId="77777777" w:rsidR="007A7C5C" w:rsidRPr="00576F9D" w:rsidRDefault="007A7C5C" w:rsidP="007A7C5C">
            <w:pPr>
              <w:rPr>
                <w:rFonts w:ascii="Georgia" w:hAnsi="Georgia" w:cs="Arial"/>
              </w:rPr>
            </w:pPr>
          </w:p>
        </w:tc>
      </w:tr>
      <w:tr w:rsidR="007A7C5C" w:rsidRPr="00576F9D"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576F9D" w:rsidRDefault="007A7C5C" w:rsidP="007A7C5C">
            <w:pPr>
              <w:rPr>
                <w:rFonts w:ascii="Georgia" w:hAnsi="Georgia" w:cs="Arial"/>
              </w:rPr>
            </w:pPr>
          </w:p>
        </w:tc>
        <w:tc>
          <w:tcPr>
            <w:tcW w:w="1418" w:type="dxa"/>
            <w:vAlign w:val="center"/>
          </w:tcPr>
          <w:p w14:paraId="77081A68" w14:textId="77777777" w:rsidR="007A7C5C" w:rsidRPr="00576F9D" w:rsidRDefault="007A7C5C" w:rsidP="007A7C5C">
            <w:pPr>
              <w:rPr>
                <w:rFonts w:ascii="Georgia" w:hAnsi="Georgia" w:cs="Arial"/>
                <w:i/>
              </w:rPr>
            </w:pPr>
            <w:r w:rsidRPr="00576F9D">
              <w:rPr>
                <w:rFonts w:ascii="Georgia" w:hAnsi="Georgia" w:cs="Arial"/>
                <w:i/>
              </w:rPr>
              <w:t>Value (GBP)</w:t>
            </w:r>
          </w:p>
        </w:tc>
        <w:tc>
          <w:tcPr>
            <w:tcW w:w="425" w:type="dxa"/>
            <w:vAlign w:val="center"/>
          </w:tcPr>
          <w:p w14:paraId="0CE9F5B4" w14:textId="77777777" w:rsidR="007A7C5C" w:rsidRPr="00576F9D" w:rsidRDefault="007A7C5C" w:rsidP="007A7C5C">
            <w:pPr>
              <w:rPr>
                <w:rFonts w:ascii="Georgia" w:hAnsi="Georgia" w:cs="Arial"/>
              </w:rPr>
            </w:pPr>
          </w:p>
        </w:tc>
      </w:tr>
    </w:tbl>
    <w:p w14:paraId="0763D049" w14:textId="77777777" w:rsidR="007A7C5C" w:rsidRPr="00576F9D" w:rsidRDefault="007A7C5C" w:rsidP="007A7C5C">
      <w:pPr>
        <w:ind w:left="567" w:right="402"/>
        <w:rPr>
          <w:rFonts w:ascii="Georgia" w:hAnsi="Georgia" w:cs="Arial"/>
          <w:b/>
          <w:u w:val="single"/>
        </w:rPr>
      </w:pPr>
    </w:p>
    <w:p w14:paraId="241A419A" w14:textId="77777777" w:rsidR="007A7C5C" w:rsidRPr="00576F9D" w:rsidRDefault="007A7C5C" w:rsidP="007A7C5C">
      <w:pPr>
        <w:tabs>
          <w:tab w:val="center" w:pos="4876"/>
        </w:tabs>
        <w:rPr>
          <w:rFonts w:ascii="Georgia" w:hAnsi="Georgia" w:cs="Arial"/>
        </w:rPr>
        <w:sectPr w:rsidR="007A7C5C" w:rsidRPr="00576F9D" w:rsidSect="004B7FDA">
          <w:headerReference w:type="default" r:id="rId8"/>
          <w:footerReference w:type="default" r:id="rId9"/>
          <w:footerReference w:type="first" r:id="rId10"/>
          <w:pgSz w:w="11906" w:h="16838"/>
          <w:pgMar w:top="0" w:right="1440" w:bottom="1080" w:left="1440" w:header="567" w:footer="709" w:gutter="0"/>
          <w:cols w:space="708"/>
          <w:docGrid w:linePitch="360"/>
        </w:sectPr>
      </w:pPr>
    </w:p>
    <w:p w14:paraId="03B5AD14" w14:textId="1A95971E" w:rsidR="007A7C5C" w:rsidRPr="00576F9D"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rPr>
      </w:pPr>
      <w:r w:rsidRPr="00576F9D">
        <w:rPr>
          <w:rFonts w:ascii="Georgia" w:hAnsi="Georgia" w:cs="Arial"/>
          <w:b/>
          <w:color w:val="FFFFFF" w:themeColor="background1"/>
        </w:rPr>
        <w:lastRenderedPageBreak/>
        <w:t xml:space="preserve">Part 1: </w:t>
      </w:r>
      <w:proofErr w:type="spellStart"/>
      <w:r w:rsidRPr="00576F9D">
        <w:rPr>
          <w:rFonts w:ascii="Georgia" w:hAnsi="Georgia" w:cs="Arial"/>
          <w:b/>
          <w:color w:val="FFFFFF" w:themeColor="background1"/>
        </w:rPr>
        <w:t>Organisation</w:t>
      </w:r>
      <w:proofErr w:type="spellEnd"/>
      <w:r w:rsidRPr="00576F9D">
        <w:rPr>
          <w:rFonts w:ascii="Georgia" w:hAnsi="Georgia" w:cs="Arial"/>
          <w:b/>
          <w:color w:val="FFFFFF" w:themeColor="background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576F9D" w14:paraId="61171029" w14:textId="77777777" w:rsidTr="007A7C5C">
        <w:trPr>
          <w:cantSplit/>
          <w:jc w:val="center"/>
        </w:trPr>
        <w:tc>
          <w:tcPr>
            <w:tcW w:w="9209" w:type="dxa"/>
            <w:gridSpan w:val="2"/>
            <w:shd w:val="clear" w:color="auto" w:fill="404040" w:themeFill="text1" w:themeFillTint="BF"/>
          </w:tcPr>
          <w:p w14:paraId="6BBD87FE"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1A: Contact Details for all queries relating to this assessment questionnaire</w:t>
            </w:r>
          </w:p>
        </w:tc>
      </w:tr>
      <w:tr w:rsidR="007A7C5C" w:rsidRPr="00576F9D"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576F9D" w:rsidRDefault="007A7C5C" w:rsidP="007A7C5C">
            <w:pPr>
              <w:rPr>
                <w:rFonts w:ascii="Georgia" w:hAnsi="Georgia" w:cs="Arial"/>
              </w:rPr>
            </w:pPr>
            <w:r w:rsidRPr="00576F9D">
              <w:rPr>
                <w:rFonts w:ascii="Georgia" w:hAnsi="Georgia" w:cs="Arial"/>
              </w:rPr>
              <w:t xml:space="preserve">Name: </w:t>
            </w:r>
          </w:p>
        </w:tc>
        <w:tc>
          <w:tcPr>
            <w:tcW w:w="7796" w:type="dxa"/>
          </w:tcPr>
          <w:p w14:paraId="76BFBC2B" w14:textId="77777777" w:rsidR="007A7C5C" w:rsidRPr="00576F9D" w:rsidRDefault="007A7C5C" w:rsidP="007A7C5C">
            <w:pPr>
              <w:rPr>
                <w:rFonts w:ascii="Georgia" w:hAnsi="Georgia" w:cs="Arial"/>
                <w:i/>
              </w:rPr>
            </w:pPr>
          </w:p>
          <w:p w14:paraId="34A2C65E" w14:textId="77777777" w:rsidR="007A7C5C" w:rsidRPr="00576F9D" w:rsidRDefault="007A7C5C" w:rsidP="007A7C5C">
            <w:pPr>
              <w:rPr>
                <w:rFonts w:ascii="Georgia" w:hAnsi="Georgia" w:cs="Arial"/>
                <w:i/>
              </w:rPr>
            </w:pPr>
          </w:p>
        </w:tc>
      </w:tr>
      <w:tr w:rsidR="007A7C5C" w:rsidRPr="00576F9D"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576F9D" w:rsidRDefault="007A7C5C" w:rsidP="007A7C5C">
            <w:pPr>
              <w:rPr>
                <w:rFonts w:ascii="Georgia" w:hAnsi="Georgia" w:cs="Arial"/>
              </w:rPr>
            </w:pPr>
            <w:r w:rsidRPr="00576F9D">
              <w:rPr>
                <w:rFonts w:ascii="Georgia" w:hAnsi="Georgia" w:cs="Arial"/>
              </w:rPr>
              <w:t xml:space="preserve">Email: </w:t>
            </w:r>
          </w:p>
        </w:tc>
        <w:tc>
          <w:tcPr>
            <w:tcW w:w="7796" w:type="dxa"/>
          </w:tcPr>
          <w:p w14:paraId="40D2E9BA" w14:textId="77777777" w:rsidR="007A7C5C" w:rsidRPr="00576F9D" w:rsidRDefault="007A7C5C" w:rsidP="007A7C5C">
            <w:pPr>
              <w:rPr>
                <w:rFonts w:ascii="Georgia" w:hAnsi="Georgia" w:cs="Arial"/>
                <w:i/>
              </w:rPr>
            </w:pPr>
          </w:p>
        </w:tc>
      </w:tr>
      <w:tr w:rsidR="007A7C5C" w:rsidRPr="00576F9D"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576F9D" w:rsidRDefault="007A7C5C" w:rsidP="007A7C5C">
            <w:pPr>
              <w:rPr>
                <w:rFonts w:ascii="Georgia" w:hAnsi="Georgia" w:cs="Arial"/>
              </w:rPr>
            </w:pPr>
            <w:r w:rsidRPr="00576F9D">
              <w:rPr>
                <w:rFonts w:ascii="Georgia" w:hAnsi="Georgia" w:cs="Arial"/>
              </w:rPr>
              <w:t xml:space="preserve">Phone: </w:t>
            </w:r>
          </w:p>
        </w:tc>
        <w:tc>
          <w:tcPr>
            <w:tcW w:w="7796" w:type="dxa"/>
          </w:tcPr>
          <w:p w14:paraId="6435D670" w14:textId="77777777" w:rsidR="007A7C5C" w:rsidRPr="00576F9D" w:rsidRDefault="007A7C5C" w:rsidP="007A7C5C">
            <w:pPr>
              <w:rPr>
                <w:rFonts w:ascii="Georgia" w:hAnsi="Georgia" w:cs="Arial"/>
                <w:i/>
              </w:rPr>
            </w:pPr>
          </w:p>
        </w:tc>
      </w:tr>
    </w:tbl>
    <w:p w14:paraId="76A079C2" w14:textId="77777777" w:rsidR="007A7C5C" w:rsidRPr="00576F9D" w:rsidRDefault="007A7C5C" w:rsidP="007A7C5C">
      <w:pPr>
        <w:rPr>
          <w:rFonts w:ascii="Georgia" w:hAnsi="Georgia" w:cs="Arial"/>
          <w:i/>
        </w:rPr>
      </w:pPr>
    </w:p>
    <w:tbl>
      <w:tblPr>
        <w:tblStyle w:val="TableGrid"/>
        <w:tblW w:w="9634" w:type="dxa"/>
        <w:jc w:val="center"/>
        <w:tblLook w:val="04A0" w:firstRow="1" w:lastRow="0" w:firstColumn="1" w:lastColumn="0" w:noHBand="0" w:noVBand="1"/>
      </w:tblPr>
      <w:tblGrid>
        <w:gridCol w:w="5949"/>
        <w:gridCol w:w="3685"/>
      </w:tblGrid>
      <w:tr w:rsidR="007A7C5C" w:rsidRPr="00576F9D" w14:paraId="1A8111BE" w14:textId="77777777" w:rsidTr="00D211BF">
        <w:trPr>
          <w:cantSplit/>
          <w:jc w:val="center"/>
        </w:trPr>
        <w:tc>
          <w:tcPr>
            <w:tcW w:w="9634" w:type="dxa"/>
            <w:gridSpan w:val="2"/>
            <w:shd w:val="clear" w:color="auto" w:fill="404040" w:themeFill="text1" w:themeFillTint="BF"/>
          </w:tcPr>
          <w:p w14:paraId="056BFACC"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1B:  Registration</w:t>
            </w:r>
          </w:p>
        </w:tc>
      </w:tr>
      <w:tr w:rsidR="007A7C5C" w:rsidRPr="00576F9D"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576F9D" w:rsidRDefault="007A7C5C" w:rsidP="007A7C5C">
            <w:pPr>
              <w:rPr>
                <w:rFonts w:ascii="Georgia" w:hAnsi="Georgia" w:cs="Arial"/>
              </w:rPr>
            </w:pPr>
            <w:r w:rsidRPr="00576F9D">
              <w:rPr>
                <w:rFonts w:ascii="Georgia" w:hAnsi="Georgia" w:cs="Arial"/>
              </w:rPr>
              <w:t>Registered Company Name</w:t>
            </w:r>
          </w:p>
          <w:p w14:paraId="610F8C2D" w14:textId="77777777" w:rsidR="007A7C5C" w:rsidRPr="00576F9D" w:rsidRDefault="007A7C5C" w:rsidP="007A7C5C">
            <w:pPr>
              <w:rPr>
                <w:rFonts w:ascii="Georgia" w:hAnsi="Georgia" w:cs="Arial"/>
                <w:i/>
              </w:rPr>
            </w:pPr>
          </w:p>
        </w:tc>
        <w:tc>
          <w:tcPr>
            <w:tcW w:w="3685" w:type="dxa"/>
          </w:tcPr>
          <w:p w14:paraId="2C8171B7" w14:textId="77777777" w:rsidR="007A7C5C" w:rsidRPr="00576F9D" w:rsidRDefault="007A7C5C" w:rsidP="007A7C5C">
            <w:pPr>
              <w:rPr>
                <w:rFonts w:ascii="Georgia" w:hAnsi="Georgia" w:cs="Arial"/>
                <w:i/>
              </w:rPr>
            </w:pPr>
          </w:p>
        </w:tc>
      </w:tr>
      <w:tr w:rsidR="007A7C5C" w:rsidRPr="00576F9D"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576F9D" w:rsidRDefault="007A7C5C" w:rsidP="007A7C5C">
            <w:pPr>
              <w:rPr>
                <w:rFonts w:ascii="Georgia" w:hAnsi="Georgia" w:cs="Arial"/>
              </w:rPr>
            </w:pPr>
            <w:r w:rsidRPr="00576F9D">
              <w:rPr>
                <w:rFonts w:ascii="Georgia" w:hAnsi="Georgia" w:cs="Arial"/>
              </w:rPr>
              <w:t>Registered Company Number</w:t>
            </w:r>
          </w:p>
        </w:tc>
        <w:tc>
          <w:tcPr>
            <w:tcW w:w="3685" w:type="dxa"/>
          </w:tcPr>
          <w:p w14:paraId="6E33A9D8" w14:textId="77777777" w:rsidR="007A7C5C" w:rsidRPr="00576F9D" w:rsidRDefault="007A7C5C" w:rsidP="007A7C5C">
            <w:pPr>
              <w:rPr>
                <w:rFonts w:ascii="Georgia" w:hAnsi="Georgia" w:cs="Arial"/>
                <w:i/>
              </w:rPr>
            </w:pPr>
          </w:p>
        </w:tc>
      </w:tr>
      <w:tr w:rsidR="007A7C5C" w:rsidRPr="00576F9D"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576F9D" w:rsidRDefault="007A7C5C" w:rsidP="007A7C5C">
            <w:pPr>
              <w:rPr>
                <w:rFonts w:ascii="Georgia" w:hAnsi="Georgia" w:cs="Arial"/>
              </w:rPr>
            </w:pPr>
            <w:r w:rsidRPr="00576F9D">
              <w:rPr>
                <w:rFonts w:ascii="Georgia" w:hAnsi="Georgia" w:cs="Arial"/>
              </w:rPr>
              <w:t>Country of Registration</w:t>
            </w:r>
          </w:p>
        </w:tc>
        <w:tc>
          <w:tcPr>
            <w:tcW w:w="3685" w:type="dxa"/>
          </w:tcPr>
          <w:p w14:paraId="72275B93" w14:textId="77777777" w:rsidR="007A7C5C" w:rsidRPr="00576F9D" w:rsidRDefault="007A7C5C" w:rsidP="007A7C5C">
            <w:pPr>
              <w:rPr>
                <w:rFonts w:ascii="Georgia" w:hAnsi="Georgia" w:cs="Arial"/>
                <w:i/>
              </w:rPr>
            </w:pPr>
          </w:p>
        </w:tc>
      </w:tr>
      <w:tr w:rsidR="007A7C5C" w:rsidRPr="00576F9D"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576F9D" w:rsidRDefault="007A7C5C" w:rsidP="007A7C5C">
            <w:pPr>
              <w:rPr>
                <w:rFonts w:ascii="Georgia" w:hAnsi="Georgia" w:cs="Arial"/>
              </w:rPr>
            </w:pPr>
            <w:r w:rsidRPr="00576F9D">
              <w:rPr>
                <w:rFonts w:ascii="Georgia" w:hAnsi="Georgia" w:cs="Arial"/>
              </w:rPr>
              <w:t>Date of Registration</w:t>
            </w:r>
          </w:p>
        </w:tc>
        <w:tc>
          <w:tcPr>
            <w:tcW w:w="3685" w:type="dxa"/>
          </w:tcPr>
          <w:p w14:paraId="62DC96E3" w14:textId="77777777" w:rsidR="007A7C5C" w:rsidRPr="00576F9D" w:rsidRDefault="007A7C5C" w:rsidP="007A7C5C">
            <w:pPr>
              <w:rPr>
                <w:rFonts w:ascii="Georgia" w:hAnsi="Georgia" w:cs="Arial"/>
                <w:i/>
              </w:rPr>
            </w:pPr>
          </w:p>
        </w:tc>
      </w:tr>
      <w:tr w:rsidR="007A7C5C" w:rsidRPr="00576F9D"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576F9D" w:rsidRDefault="007A7C5C" w:rsidP="007A7C5C">
            <w:pPr>
              <w:rPr>
                <w:rFonts w:ascii="Georgia" w:hAnsi="Georgia" w:cs="Arial"/>
                <w:i/>
              </w:rPr>
            </w:pPr>
            <w:r w:rsidRPr="00576F9D">
              <w:rPr>
                <w:rFonts w:ascii="Georgia" w:hAnsi="Georgia" w:cs="Arial"/>
              </w:rPr>
              <w:t xml:space="preserve">Head Office DUNS number </w:t>
            </w:r>
            <w:r w:rsidRPr="00576F9D">
              <w:rPr>
                <w:rFonts w:ascii="Georgia" w:hAnsi="Georgia" w:cs="Arial"/>
                <w:i/>
              </w:rPr>
              <w:t>(if applicable)</w:t>
            </w:r>
          </w:p>
        </w:tc>
        <w:tc>
          <w:tcPr>
            <w:tcW w:w="3685" w:type="dxa"/>
          </w:tcPr>
          <w:p w14:paraId="43E3AFCE" w14:textId="77777777" w:rsidR="007A7C5C" w:rsidRPr="00576F9D" w:rsidRDefault="007A7C5C" w:rsidP="007A7C5C">
            <w:pPr>
              <w:rPr>
                <w:rFonts w:ascii="Georgia" w:hAnsi="Georgia" w:cs="Arial"/>
                <w:i/>
              </w:rPr>
            </w:pPr>
          </w:p>
        </w:tc>
      </w:tr>
      <w:tr w:rsidR="007A7C5C" w:rsidRPr="00576F9D"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576F9D" w:rsidRDefault="007A7C5C" w:rsidP="007A7C5C">
            <w:pPr>
              <w:rPr>
                <w:rFonts w:ascii="Georgia" w:hAnsi="Georgia" w:cs="Arial"/>
              </w:rPr>
            </w:pPr>
            <w:r w:rsidRPr="00576F9D">
              <w:rPr>
                <w:rFonts w:ascii="Georgia" w:hAnsi="Georgia" w:cs="Arial"/>
              </w:rPr>
              <w:t xml:space="preserve">Registered VAT number </w:t>
            </w:r>
            <w:r w:rsidRPr="00576F9D">
              <w:rPr>
                <w:rFonts w:ascii="Georgia" w:hAnsi="Georgia" w:cs="Arial"/>
                <w:i/>
              </w:rPr>
              <w:t>(if applicable)</w:t>
            </w:r>
          </w:p>
        </w:tc>
        <w:tc>
          <w:tcPr>
            <w:tcW w:w="3685" w:type="dxa"/>
          </w:tcPr>
          <w:p w14:paraId="1C06D603" w14:textId="77777777" w:rsidR="007A7C5C" w:rsidRPr="00576F9D" w:rsidRDefault="007A7C5C" w:rsidP="007A7C5C">
            <w:pPr>
              <w:rPr>
                <w:rFonts w:ascii="Georgia" w:hAnsi="Georgia" w:cs="Arial"/>
                <w:i/>
              </w:rPr>
            </w:pPr>
          </w:p>
        </w:tc>
      </w:tr>
      <w:tr w:rsidR="007A7C5C" w:rsidRPr="00576F9D"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576F9D" w:rsidRDefault="007A7C5C" w:rsidP="007A7C5C">
            <w:pPr>
              <w:rPr>
                <w:rFonts w:ascii="Georgia" w:hAnsi="Georgia" w:cs="Arial"/>
              </w:rPr>
            </w:pPr>
            <w:r w:rsidRPr="00576F9D">
              <w:rPr>
                <w:rFonts w:ascii="Georgia" w:hAnsi="Georgia" w:cs="Arial"/>
              </w:rPr>
              <w:t>Registered Office Address</w:t>
            </w:r>
          </w:p>
        </w:tc>
        <w:tc>
          <w:tcPr>
            <w:tcW w:w="3685" w:type="dxa"/>
          </w:tcPr>
          <w:p w14:paraId="40AF6F21" w14:textId="77777777" w:rsidR="007A7C5C" w:rsidRPr="00576F9D" w:rsidRDefault="007A7C5C" w:rsidP="007A7C5C">
            <w:pPr>
              <w:rPr>
                <w:rFonts w:ascii="Georgia" w:hAnsi="Georgia" w:cs="Arial"/>
                <w:i/>
              </w:rPr>
            </w:pPr>
          </w:p>
          <w:p w14:paraId="254722F3" w14:textId="77777777" w:rsidR="007A7C5C" w:rsidRPr="00576F9D" w:rsidRDefault="007A7C5C" w:rsidP="007A7C5C">
            <w:pPr>
              <w:rPr>
                <w:rFonts w:ascii="Georgia" w:hAnsi="Georgia" w:cs="Arial"/>
                <w:i/>
              </w:rPr>
            </w:pPr>
          </w:p>
          <w:p w14:paraId="35149593" w14:textId="77777777" w:rsidR="007A7C5C" w:rsidRPr="00576F9D" w:rsidRDefault="007A7C5C" w:rsidP="007A7C5C">
            <w:pPr>
              <w:rPr>
                <w:rFonts w:ascii="Georgia" w:hAnsi="Georgia" w:cs="Arial"/>
                <w:i/>
              </w:rPr>
            </w:pPr>
          </w:p>
        </w:tc>
      </w:tr>
      <w:tr w:rsidR="007A7C5C" w:rsidRPr="00576F9D"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576F9D" w:rsidRDefault="007A7C5C" w:rsidP="007A7C5C">
            <w:pPr>
              <w:rPr>
                <w:rFonts w:ascii="Georgia" w:hAnsi="Georgia" w:cs="Arial"/>
              </w:rPr>
            </w:pPr>
            <w:r w:rsidRPr="00576F9D">
              <w:rPr>
                <w:rFonts w:ascii="Georgia" w:hAnsi="Georgia" w:cs="Arial"/>
              </w:rPr>
              <w:t xml:space="preserve">Please indicate your type of </w:t>
            </w:r>
            <w:proofErr w:type="spellStart"/>
            <w:r w:rsidRPr="00576F9D">
              <w:rPr>
                <w:rFonts w:ascii="Georgia" w:hAnsi="Georgia" w:cs="Arial"/>
              </w:rPr>
              <w:t>organisation</w:t>
            </w:r>
            <w:proofErr w:type="spellEnd"/>
          </w:p>
        </w:tc>
        <w:tc>
          <w:tcPr>
            <w:tcW w:w="3685" w:type="dxa"/>
          </w:tcPr>
          <w:p w14:paraId="3DDA0B25" w14:textId="77777777" w:rsidR="007A7C5C" w:rsidRPr="00576F9D" w:rsidRDefault="007A7C5C" w:rsidP="007A7C5C">
            <w:pPr>
              <w:rPr>
                <w:rFonts w:ascii="Georgia" w:hAnsi="Georgia" w:cs="Arial"/>
                <w:i/>
              </w:rPr>
            </w:pPr>
          </w:p>
        </w:tc>
      </w:tr>
      <w:tr w:rsidR="007A7C5C" w:rsidRPr="00576F9D"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576F9D" w:rsidRDefault="007A7C5C" w:rsidP="007A7C5C">
            <w:pPr>
              <w:rPr>
                <w:rFonts w:ascii="Georgia" w:hAnsi="Georgia" w:cs="Arial"/>
              </w:rPr>
            </w:pPr>
            <w:r w:rsidRPr="00576F9D">
              <w:rPr>
                <w:rFonts w:ascii="Georgia" w:hAnsi="Georgia" w:cs="Arial"/>
              </w:rPr>
              <w:t xml:space="preserve">Ultimate / Parent Company </w:t>
            </w:r>
            <w:r w:rsidRPr="00576F9D">
              <w:rPr>
                <w:rFonts w:ascii="Georgia" w:hAnsi="Georgia" w:cs="Arial"/>
                <w:i/>
              </w:rPr>
              <w:t>(if applicable)</w:t>
            </w:r>
          </w:p>
        </w:tc>
        <w:tc>
          <w:tcPr>
            <w:tcW w:w="3685" w:type="dxa"/>
          </w:tcPr>
          <w:p w14:paraId="5CF397D8" w14:textId="77777777" w:rsidR="007A7C5C" w:rsidRPr="00576F9D" w:rsidRDefault="007A7C5C" w:rsidP="007A7C5C">
            <w:pPr>
              <w:rPr>
                <w:rFonts w:ascii="Georgia" w:hAnsi="Georgia" w:cs="Arial"/>
                <w:i/>
              </w:rPr>
            </w:pPr>
          </w:p>
        </w:tc>
      </w:tr>
      <w:tr w:rsidR="007A7C5C" w:rsidRPr="00576F9D"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576F9D" w:rsidRDefault="007A7C5C" w:rsidP="007A7C5C">
            <w:pPr>
              <w:rPr>
                <w:rFonts w:ascii="Georgia" w:hAnsi="Georgia" w:cs="Arial"/>
              </w:rPr>
            </w:pPr>
            <w:r w:rsidRPr="00576F9D">
              <w:rPr>
                <w:rFonts w:ascii="Georgia" w:hAnsi="Georgia" w:cs="Arial"/>
              </w:rPr>
              <w:t xml:space="preserve">Name of subsidiary companies </w:t>
            </w:r>
            <w:r w:rsidRPr="00576F9D">
              <w:rPr>
                <w:rFonts w:ascii="Georgia" w:hAnsi="Georgia" w:cs="Arial"/>
                <w:i/>
              </w:rPr>
              <w:t xml:space="preserve">(if applicable) </w:t>
            </w:r>
          </w:p>
        </w:tc>
        <w:tc>
          <w:tcPr>
            <w:tcW w:w="3685" w:type="dxa"/>
          </w:tcPr>
          <w:p w14:paraId="5BA1C560" w14:textId="77777777" w:rsidR="007A7C5C" w:rsidRPr="00576F9D" w:rsidRDefault="007A7C5C" w:rsidP="007A7C5C">
            <w:pPr>
              <w:rPr>
                <w:rFonts w:ascii="Georgia" w:hAnsi="Georgia" w:cs="Arial"/>
                <w:i/>
              </w:rPr>
            </w:pPr>
          </w:p>
        </w:tc>
      </w:tr>
    </w:tbl>
    <w:p w14:paraId="5AE55197" w14:textId="77777777" w:rsidR="007A7C5C" w:rsidRPr="00576F9D" w:rsidRDefault="007A7C5C" w:rsidP="007A7C5C">
      <w:pPr>
        <w:rPr>
          <w:rFonts w:ascii="Georgia" w:hAnsi="Georgia" w:cs="Arial"/>
          <w:i/>
        </w:rPr>
      </w:pPr>
    </w:p>
    <w:tbl>
      <w:tblPr>
        <w:tblStyle w:val="TableGrid"/>
        <w:tblW w:w="10060" w:type="dxa"/>
        <w:jc w:val="center"/>
        <w:tblLook w:val="04A0" w:firstRow="1" w:lastRow="0" w:firstColumn="1" w:lastColumn="0" w:noHBand="0" w:noVBand="1"/>
      </w:tblPr>
      <w:tblGrid>
        <w:gridCol w:w="8500"/>
        <w:gridCol w:w="1560"/>
      </w:tblGrid>
      <w:tr w:rsidR="007A7C5C" w:rsidRPr="00576F9D"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1C: Governance and Control</w:t>
            </w:r>
          </w:p>
          <w:p w14:paraId="571FB0E4" w14:textId="77777777" w:rsidR="007A7C5C" w:rsidRPr="00576F9D" w:rsidRDefault="007A7C5C" w:rsidP="007A7C5C">
            <w:pPr>
              <w:rPr>
                <w:rFonts w:ascii="Georgia" w:hAnsi="Georgia" w:cs="Arial"/>
                <w:i/>
              </w:rPr>
            </w:pPr>
            <w:r w:rsidRPr="00576F9D">
              <w:rPr>
                <w:rFonts w:ascii="Georgia" w:hAnsi="Georgia" w:cs="Arial"/>
                <w:i/>
                <w:color w:val="FFFFFF" w:themeColor="background1"/>
              </w:rPr>
              <w:t xml:space="preserve">Please provide the following information for your </w:t>
            </w:r>
            <w:proofErr w:type="spellStart"/>
            <w:r w:rsidRPr="00576F9D">
              <w:rPr>
                <w:rFonts w:ascii="Georgia" w:hAnsi="Georgia" w:cs="Arial"/>
                <w:i/>
                <w:color w:val="FFFFFF" w:themeColor="background1"/>
              </w:rPr>
              <w:t>organisation</w:t>
            </w:r>
            <w:proofErr w:type="spellEnd"/>
            <w:r w:rsidRPr="00576F9D">
              <w:rPr>
                <w:rFonts w:ascii="Georgia" w:hAnsi="Georgia" w:cs="Arial"/>
                <w:i/>
                <w:color w:val="FFFFFF" w:themeColor="background1"/>
              </w:rPr>
              <w:t xml:space="preserve">. </w:t>
            </w:r>
          </w:p>
        </w:tc>
      </w:tr>
      <w:tr w:rsidR="007A7C5C" w:rsidRPr="00576F9D"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576F9D" w:rsidRDefault="007A7C5C" w:rsidP="007A7C5C">
            <w:pPr>
              <w:rPr>
                <w:rFonts w:ascii="Georgia" w:hAnsi="Georgia" w:cs="Arial"/>
              </w:rPr>
            </w:pPr>
            <w:r w:rsidRPr="00576F9D">
              <w:rPr>
                <w:rFonts w:ascii="Georgia" w:hAnsi="Georgia" w:cs="Arial"/>
              </w:rPr>
              <w:t>Name of Managing Director / Chief Executive Officer</w:t>
            </w:r>
          </w:p>
        </w:tc>
        <w:tc>
          <w:tcPr>
            <w:tcW w:w="1560" w:type="dxa"/>
          </w:tcPr>
          <w:p w14:paraId="6E7015D5" w14:textId="77777777" w:rsidR="007A7C5C" w:rsidRPr="00576F9D" w:rsidRDefault="007A7C5C" w:rsidP="007A7C5C">
            <w:pPr>
              <w:rPr>
                <w:rFonts w:ascii="Georgia" w:hAnsi="Georgia" w:cs="Arial"/>
                <w:i/>
              </w:rPr>
            </w:pPr>
          </w:p>
        </w:tc>
      </w:tr>
      <w:tr w:rsidR="007A7C5C" w:rsidRPr="00576F9D"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576F9D" w:rsidRDefault="007A7C5C" w:rsidP="007A7C5C">
            <w:pPr>
              <w:rPr>
                <w:rFonts w:ascii="Georgia" w:hAnsi="Georgia" w:cs="Arial"/>
              </w:rPr>
            </w:pPr>
            <w:r w:rsidRPr="00576F9D">
              <w:rPr>
                <w:rFonts w:ascii="Georgia" w:hAnsi="Georgia" w:cs="Arial"/>
              </w:rPr>
              <w:t>Names of Company Board Member(s)</w:t>
            </w:r>
          </w:p>
        </w:tc>
        <w:tc>
          <w:tcPr>
            <w:tcW w:w="1560" w:type="dxa"/>
          </w:tcPr>
          <w:p w14:paraId="1F2517AE" w14:textId="77777777" w:rsidR="007A7C5C" w:rsidRPr="00576F9D" w:rsidRDefault="007A7C5C" w:rsidP="007A7C5C">
            <w:pPr>
              <w:rPr>
                <w:rFonts w:ascii="Georgia" w:hAnsi="Georgia" w:cs="Arial"/>
                <w:i/>
              </w:rPr>
            </w:pPr>
          </w:p>
          <w:p w14:paraId="6D0A2A87" w14:textId="77777777" w:rsidR="007A7C5C" w:rsidRPr="00576F9D" w:rsidRDefault="007A7C5C" w:rsidP="007A7C5C">
            <w:pPr>
              <w:rPr>
                <w:rFonts w:ascii="Georgia" w:hAnsi="Georgia" w:cs="Arial"/>
                <w:i/>
              </w:rPr>
            </w:pPr>
          </w:p>
        </w:tc>
      </w:tr>
      <w:tr w:rsidR="007A7C5C" w:rsidRPr="00576F9D"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576F9D" w:rsidRDefault="007A7C5C" w:rsidP="007A7C5C">
            <w:pPr>
              <w:rPr>
                <w:rFonts w:ascii="Georgia" w:hAnsi="Georgia" w:cs="Arial"/>
              </w:rPr>
            </w:pPr>
            <w:r w:rsidRPr="00576F9D">
              <w:rPr>
                <w:rFonts w:ascii="Georgia" w:hAnsi="Georgia" w:cs="Arial"/>
              </w:rPr>
              <w:t>Names of Senior Leadership / Management team</w:t>
            </w:r>
          </w:p>
        </w:tc>
        <w:tc>
          <w:tcPr>
            <w:tcW w:w="1560" w:type="dxa"/>
          </w:tcPr>
          <w:p w14:paraId="6AEE5BF6" w14:textId="77777777" w:rsidR="007A7C5C" w:rsidRPr="00576F9D" w:rsidRDefault="007A7C5C" w:rsidP="007A7C5C">
            <w:pPr>
              <w:rPr>
                <w:rFonts w:ascii="Georgia" w:hAnsi="Georgia" w:cs="Arial"/>
                <w:i/>
              </w:rPr>
            </w:pPr>
          </w:p>
        </w:tc>
      </w:tr>
      <w:tr w:rsidR="007A7C5C" w:rsidRPr="00576F9D"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576F9D" w:rsidRDefault="007A7C5C" w:rsidP="007A7C5C">
            <w:pPr>
              <w:rPr>
                <w:rFonts w:ascii="Georgia" w:hAnsi="Georgia" w:cs="Arial"/>
              </w:rPr>
            </w:pPr>
            <w:r w:rsidRPr="00576F9D">
              <w:rPr>
                <w:rFonts w:ascii="Georgia" w:hAnsi="Georgia" w:cs="Arial"/>
              </w:rPr>
              <w:t xml:space="preserve">Name of shareholders and percentage of shareholding </w:t>
            </w:r>
            <w:r w:rsidRPr="00576F9D">
              <w:rPr>
                <w:rFonts w:ascii="Georgia" w:hAnsi="Georgia" w:cs="Arial"/>
                <w:i/>
              </w:rPr>
              <w:t>(if applicable)</w:t>
            </w:r>
            <w:r w:rsidRPr="00576F9D">
              <w:rPr>
                <w:rFonts w:ascii="Georgia" w:hAnsi="Georgia" w:cs="Arial"/>
              </w:rPr>
              <w:t xml:space="preserve"> </w:t>
            </w:r>
          </w:p>
        </w:tc>
        <w:tc>
          <w:tcPr>
            <w:tcW w:w="1560" w:type="dxa"/>
          </w:tcPr>
          <w:p w14:paraId="0932C489" w14:textId="77777777" w:rsidR="007A7C5C" w:rsidRPr="00576F9D" w:rsidRDefault="007A7C5C" w:rsidP="007A7C5C">
            <w:pPr>
              <w:rPr>
                <w:rFonts w:ascii="Georgia" w:hAnsi="Georgia" w:cs="Arial"/>
                <w:i/>
              </w:rPr>
            </w:pPr>
          </w:p>
        </w:tc>
      </w:tr>
      <w:tr w:rsidR="007A7C5C" w:rsidRPr="00576F9D"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576F9D" w:rsidRDefault="007A7C5C" w:rsidP="007A7C5C">
            <w:pPr>
              <w:rPr>
                <w:rFonts w:ascii="Georgia" w:hAnsi="Georgia" w:cs="Arial"/>
              </w:rPr>
            </w:pPr>
            <w:r w:rsidRPr="00576F9D">
              <w:rPr>
                <w:rFonts w:ascii="Georgia" w:hAnsi="Georgia" w:cs="Arial"/>
              </w:rPr>
              <w:t xml:space="preserve">Names of Affiliated </w:t>
            </w:r>
            <w:proofErr w:type="spellStart"/>
            <w:r w:rsidRPr="00576F9D">
              <w:rPr>
                <w:rFonts w:ascii="Georgia" w:hAnsi="Georgia" w:cs="Arial"/>
              </w:rPr>
              <w:t>Organisation</w:t>
            </w:r>
            <w:proofErr w:type="spellEnd"/>
            <w:r w:rsidRPr="00576F9D">
              <w:rPr>
                <w:rFonts w:ascii="Georgia" w:hAnsi="Georgia" w:cs="Arial"/>
              </w:rPr>
              <w:t>(s) (if any)</w:t>
            </w:r>
          </w:p>
        </w:tc>
        <w:tc>
          <w:tcPr>
            <w:tcW w:w="1560" w:type="dxa"/>
          </w:tcPr>
          <w:p w14:paraId="64925F3B" w14:textId="77777777" w:rsidR="007A7C5C" w:rsidRPr="00576F9D" w:rsidRDefault="007A7C5C" w:rsidP="007A7C5C">
            <w:pPr>
              <w:rPr>
                <w:rFonts w:ascii="Georgia" w:hAnsi="Georgia" w:cs="Arial"/>
                <w:i/>
              </w:rPr>
            </w:pPr>
          </w:p>
          <w:p w14:paraId="5E5C3565" w14:textId="77777777" w:rsidR="007A7C5C" w:rsidRPr="00576F9D" w:rsidRDefault="007A7C5C" w:rsidP="007A7C5C">
            <w:pPr>
              <w:rPr>
                <w:rFonts w:ascii="Georgia" w:hAnsi="Georgia" w:cs="Arial"/>
                <w:i/>
              </w:rPr>
            </w:pPr>
          </w:p>
        </w:tc>
      </w:tr>
      <w:tr w:rsidR="007A7C5C" w:rsidRPr="00576F9D"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576F9D" w:rsidRDefault="007A7C5C" w:rsidP="007A7C5C">
            <w:pPr>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have an accounting system in place that will enable Practical Action to readily identify the assets, expenses, cost of goods, and use of funds for any </w:t>
            </w:r>
            <w:proofErr w:type="spellStart"/>
            <w:r w:rsidRPr="00576F9D">
              <w:rPr>
                <w:rFonts w:ascii="Georgia" w:hAnsi="Georgia" w:cs="Arial"/>
              </w:rPr>
              <w:t>subaward</w:t>
            </w:r>
            <w:proofErr w:type="spellEnd"/>
            <w:r w:rsidRPr="00576F9D">
              <w:rPr>
                <w:rFonts w:ascii="Georgia" w:hAnsi="Georgia" w:cs="Arial"/>
              </w:rPr>
              <w:t xml:space="preserve"> we may provide.</w:t>
            </w:r>
          </w:p>
        </w:tc>
        <w:tc>
          <w:tcPr>
            <w:tcW w:w="1560" w:type="dxa"/>
          </w:tcPr>
          <w:p w14:paraId="45FBA402"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32158975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99352345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576F9D" w:rsidRDefault="007A7C5C" w:rsidP="007A7C5C">
            <w:pPr>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have a Quality Assurance (Contract Management) manual, policies, certification and/or systems in place? </w:t>
            </w:r>
          </w:p>
        </w:tc>
        <w:tc>
          <w:tcPr>
            <w:tcW w:w="1560" w:type="dxa"/>
          </w:tcPr>
          <w:p w14:paraId="73E24565"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210622665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702248618"/>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p w14:paraId="4A8D32FF" w14:textId="77777777" w:rsidR="007A7C5C" w:rsidRPr="00576F9D" w:rsidRDefault="007A7C5C" w:rsidP="007A7C5C">
            <w:pPr>
              <w:rPr>
                <w:rFonts w:ascii="Georgia" w:hAnsi="Georgia" w:cs="Arial"/>
              </w:rPr>
            </w:pPr>
          </w:p>
        </w:tc>
      </w:tr>
      <w:tr w:rsidR="007A7C5C" w:rsidRPr="00576F9D"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576F9D" w:rsidRDefault="007A7C5C" w:rsidP="007A7C5C">
            <w:pPr>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maintain a formal risk register and monitor mitigation plans?</w:t>
            </w:r>
          </w:p>
        </w:tc>
        <w:tc>
          <w:tcPr>
            <w:tcW w:w="1560" w:type="dxa"/>
          </w:tcPr>
          <w:p w14:paraId="63EBCE87"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13040319"/>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411468897"/>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p w14:paraId="685F076D" w14:textId="77777777" w:rsidR="007A7C5C" w:rsidRPr="00576F9D" w:rsidRDefault="007A7C5C" w:rsidP="007A7C5C">
            <w:pPr>
              <w:rPr>
                <w:rFonts w:ascii="Georgia" w:hAnsi="Georgia" w:cs="Arial"/>
              </w:rPr>
            </w:pPr>
          </w:p>
        </w:tc>
      </w:tr>
    </w:tbl>
    <w:p w14:paraId="232D6AAA" w14:textId="77777777" w:rsidR="007A7C5C" w:rsidRPr="00576F9D" w:rsidRDefault="007A7C5C" w:rsidP="007A7C5C">
      <w:pPr>
        <w:rPr>
          <w:rFonts w:ascii="Georgia" w:hAnsi="Georgia" w:cs="Arial"/>
          <w:i/>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576F9D"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1D: Insurance</w:t>
            </w:r>
          </w:p>
        </w:tc>
      </w:tr>
      <w:tr w:rsidR="007A7C5C" w:rsidRPr="00576F9D"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576F9D" w:rsidRDefault="007A7C5C" w:rsidP="007A7C5C">
            <w:pPr>
              <w:rPr>
                <w:rFonts w:ascii="Georgia" w:eastAsia="Times New Roman" w:hAnsi="Georgia" w:cs="Arial"/>
                <w:i/>
                <w:color w:val="000000"/>
              </w:rPr>
            </w:pPr>
            <w:r w:rsidRPr="00576F9D">
              <w:rPr>
                <w:rFonts w:ascii="Georgia" w:hAnsi="Georgia" w:cs="Arial"/>
              </w:rPr>
              <w:t>Please confirm whether you have the following insurance cover in place</w:t>
            </w:r>
          </w:p>
          <w:p w14:paraId="493B932A" w14:textId="77777777" w:rsidR="007A7C5C" w:rsidRPr="00576F9D" w:rsidRDefault="007A7C5C" w:rsidP="007A7C5C">
            <w:pPr>
              <w:rPr>
                <w:rFonts w:ascii="Georgia" w:eastAsia="Times New Roman" w:hAnsi="Georgia" w:cs="Arial"/>
                <w:i/>
                <w:color w:val="000000"/>
              </w:rPr>
            </w:pPr>
          </w:p>
        </w:tc>
        <w:tc>
          <w:tcPr>
            <w:tcW w:w="2409" w:type="dxa"/>
            <w:vAlign w:val="center"/>
          </w:tcPr>
          <w:p w14:paraId="0D898BCD"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Professional Indemnity:</w:t>
            </w:r>
            <w:r w:rsidRPr="00576F9D">
              <w:rPr>
                <w:rFonts w:ascii="Georgia" w:hAnsi="Georgia" w:cs="Arial"/>
              </w:rPr>
              <w:tab/>
            </w:r>
          </w:p>
        </w:tc>
        <w:tc>
          <w:tcPr>
            <w:tcW w:w="1701" w:type="dxa"/>
            <w:vAlign w:val="center"/>
          </w:tcPr>
          <w:p w14:paraId="4DCF59F1" w14:textId="735DCC8D" w:rsidR="007A7C5C" w:rsidRPr="00576F9D" w:rsidRDefault="007A7C5C" w:rsidP="00433278">
            <w:pPr>
              <w:tabs>
                <w:tab w:val="center" w:pos="2184"/>
              </w:tabs>
              <w:rPr>
                <w:rFonts w:ascii="Georgia" w:hAnsi="Georgia" w:cs="Arial"/>
              </w:rPr>
            </w:pPr>
            <w:r w:rsidRPr="00576F9D">
              <w:rPr>
                <w:rFonts w:ascii="Georgia" w:hAnsi="Georgia" w:cs="Arial"/>
              </w:rPr>
              <w:t xml:space="preserve">Yes </w:t>
            </w:r>
            <w:sdt>
              <w:sdtPr>
                <w:rPr>
                  <w:rFonts w:ascii="Georgia" w:hAnsi="Georgia" w:cs="Arial"/>
                </w:rPr>
                <w:id w:val="-1976356602"/>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367263683"/>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576F9D" w:rsidRDefault="007A7C5C" w:rsidP="007A7C5C">
            <w:pPr>
              <w:rPr>
                <w:rFonts w:ascii="Georgia" w:hAnsi="Georgia" w:cs="Arial"/>
              </w:rPr>
            </w:pPr>
          </w:p>
        </w:tc>
        <w:tc>
          <w:tcPr>
            <w:tcW w:w="2409" w:type="dxa"/>
            <w:vAlign w:val="center"/>
          </w:tcPr>
          <w:p w14:paraId="4740626A"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Public Liability:</w:t>
            </w:r>
          </w:p>
        </w:tc>
        <w:tc>
          <w:tcPr>
            <w:tcW w:w="1701" w:type="dxa"/>
            <w:vAlign w:val="center"/>
          </w:tcPr>
          <w:p w14:paraId="50568622" w14:textId="07E1D838" w:rsidR="007A7C5C" w:rsidRPr="00576F9D" w:rsidRDefault="007A7C5C" w:rsidP="00433278">
            <w:pPr>
              <w:tabs>
                <w:tab w:val="center" w:pos="1966"/>
                <w:tab w:val="right" w:pos="4126"/>
              </w:tabs>
              <w:rPr>
                <w:rFonts w:ascii="Georgia" w:hAnsi="Georgia" w:cs="Arial"/>
              </w:rPr>
            </w:pPr>
            <w:r w:rsidRPr="00576F9D">
              <w:rPr>
                <w:rFonts w:ascii="Georgia" w:hAnsi="Georgia" w:cs="Arial"/>
              </w:rPr>
              <w:t xml:space="preserve">Yes </w:t>
            </w:r>
            <w:sdt>
              <w:sdtPr>
                <w:rPr>
                  <w:rFonts w:ascii="Georgia" w:hAnsi="Georgia" w:cs="Arial"/>
                </w:rPr>
                <w:id w:val="157393025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1996762135"/>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576F9D" w:rsidRDefault="007A7C5C" w:rsidP="007A7C5C">
            <w:pPr>
              <w:rPr>
                <w:rFonts w:ascii="Georgia" w:hAnsi="Georgia" w:cs="Arial"/>
              </w:rPr>
            </w:pPr>
          </w:p>
        </w:tc>
        <w:tc>
          <w:tcPr>
            <w:tcW w:w="2409" w:type="dxa"/>
            <w:vAlign w:val="center"/>
          </w:tcPr>
          <w:p w14:paraId="3623C4FD"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Employer’s Liability:</w:t>
            </w:r>
          </w:p>
        </w:tc>
        <w:tc>
          <w:tcPr>
            <w:tcW w:w="1701" w:type="dxa"/>
            <w:vAlign w:val="center"/>
          </w:tcPr>
          <w:p w14:paraId="2C5806C9" w14:textId="74BBB7FE" w:rsidR="007A7C5C" w:rsidRPr="00576F9D" w:rsidRDefault="007A7C5C" w:rsidP="00433278">
            <w:pPr>
              <w:tabs>
                <w:tab w:val="center" w:pos="1966"/>
                <w:tab w:val="right" w:pos="4126"/>
              </w:tabs>
              <w:rPr>
                <w:rFonts w:ascii="Georgia" w:hAnsi="Georgia" w:cs="Arial"/>
              </w:rPr>
            </w:pPr>
            <w:r w:rsidRPr="00576F9D">
              <w:rPr>
                <w:rFonts w:ascii="Georgia" w:hAnsi="Georgia" w:cs="Arial"/>
              </w:rPr>
              <w:t xml:space="preserve">Yes </w:t>
            </w:r>
            <w:sdt>
              <w:sdtPr>
                <w:rPr>
                  <w:rFonts w:ascii="Georgia" w:hAnsi="Georgia" w:cs="Arial"/>
                </w:rPr>
                <w:id w:val="-212607315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114816741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576F9D" w:rsidRDefault="007A7C5C" w:rsidP="007A7C5C">
            <w:pPr>
              <w:rPr>
                <w:rFonts w:ascii="Georgia" w:hAnsi="Georgia" w:cs="Arial"/>
              </w:rPr>
            </w:pPr>
          </w:p>
        </w:tc>
        <w:tc>
          <w:tcPr>
            <w:tcW w:w="2409" w:type="dxa"/>
            <w:vAlign w:val="center"/>
          </w:tcPr>
          <w:p w14:paraId="092089A9"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 xml:space="preserve">Travel Insurance: </w:t>
            </w:r>
          </w:p>
        </w:tc>
        <w:tc>
          <w:tcPr>
            <w:tcW w:w="1701" w:type="dxa"/>
            <w:vAlign w:val="center"/>
          </w:tcPr>
          <w:p w14:paraId="054AC7E7" w14:textId="4BBA046F" w:rsidR="007A7C5C" w:rsidRPr="00576F9D" w:rsidRDefault="007A7C5C" w:rsidP="00433278">
            <w:pPr>
              <w:tabs>
                <w:tab w:val="center" w:pos="1966"/>
                <w:tab w:val="right" w:pos="4126"/>
              </w:tabs>
              <w:rPr>
                <w:rFonts w:ascii="Georgia" w:hAnsi="Georgia" w:cs="Arial"/>
              </w:rPr>
            </w:pPr>
            <w:r w:rsidRPr="00576F9D">
              <w:rPr>
                <w:rFonts w:ascii="Georgia" w:hAnsi="Georgia" w:cs="Arial"/>
              </w:rPr>
              <w:t xml:space="preserve">Yes </w:t>
            </w:r>
            <w:sdt>
              <w:sdtPr>
                <w:rPr>
                  <w:rFonts w:ascii="Georgia" w:hAnsi="Georgia" w:cs="Arial"/>
                </w:rPr>
                <w:id w:val="-200482869"/>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w:t>
            </w:r>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90390892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bl>
    <w:p w14:paraId="54615DFA" w14:textId="77777777" w:rsidR="007A7C5C" w:rsidRPr="00576F9D" w:rsidRDefault="007A7C5C" w:rsidP="007A7C5C">
      <w:pPr>
        <w:ind w:left="567"/>
        <w:rPr>
          <w:rFonts w:ascii="Georgia" w:hAnsi="Georgia" w:cs="Arial"/>
        </w:rPr>
      </w:pPr>
    </w:p>
    <w:p w14:paraId="251A1116" w14:textId="77777777" w:rsidR="007A7C5C" w:rsidRPr="00576F9D" w:rsidRDefault="007A7C5C" w:rsidP="007A7C5C">
      <w:pPr>
        <w:rPr>
          <w:rFonts w:ascii="Georgia" w:hAnsi="Georgia" w:cs="Arial"/>
        </w:rPr>
      </w:pPr>
    </w:p>
    <w:tbl>
      <w:tblPr>
        <w:tblStyle w:val="TableGrid"/>
        <w:tblW w:w="10768" w:type="dxa"/>
        <w:jc w:val="center"/>
        <w:tblLook w:val="04A0" w:firstRow="1" w:lastRow="0" w:firstColumn="1" w:lastColumn="0" w:noHBand="0" w:noVBand="1"/>
      </w:tblPr>
      <w:tblGrid>
        <w:gridCol w:w="9209"/>
        <w:gridCol w:w="1559"/>
      </w:tblGrid>
      <w:tr w:rsidR="007A7C5C" w:rsidRPr="00576F9D"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1E: Duty of Care</w:t>
            </w:r>
          </w:p>
          <w:p w14:paraId="60E65114" w14:textId="77777777" w:rsidR="007A7C5C" w:rsidRPr="00576F9D" w:rsidRDefault="007A7C5C" w:rsidP="007A7C5C">
            <w:pPr>
              <w:rPr>
                <w:rFonts w:ascii="Georgia" w:hAnsi="Georgia" w:cs="Arial"/>
                <w:b/>
                <w:color w:val="FFFFFF" w:themeColor="background1"/>
              </w:rPr>
            </w:pPr>
            <w:r w:rsidRPr="00576F9D">
              <w:rPr>
                <w:rFonts w:ascii="Georgia" w:hAnsi="Georgia" w:cs="Arial"/>
                <w:i/>
                <w:color w:val="FFFFFF" w:themeColor="background1"/>
              </w:rPr>
              <w:t>As the lead partner, Practical Action are responsible for ensuring our partners and subcontractors have adequate duty of care provisions in place.  Please confirm the following stating ‘Yes’ or ‘No’ with any relevant explanations.</w:t>
            </w:r>
          </w:p>
        </w:tc>
      </w:tr>
      <w:tr w:rsidR="007A7C5C" w:rsidRPr="00576F9D"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576F9D" w:rsidRDefault="007A7C5C" w:rsidP="007A7C5C">
            <w:pPr>
              <w:ind w:right="-108"/>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have travel policy, risk assessment, and emergency procedure in place</w:t>
            </w:r>
          </w:p>
        </w:tc>
        <w:tc>
          <w:tcPr>
            <w:tcW w:w="1559" w:type="dxa"/>
            <w:vMerge w:val="restart"/>
          </w:tcPr>
          <w:p w14:paraId="648EA08F"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403373669"/>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41602429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p w14:paraId="4EB26FCE" w14:textId="77777777" w:rsidR="007A7C5C" w:rsidRPr="00576F9D" w:rsidRDefault="007A7C5C" w:rsidP="007A7C5C">
            <w:pPr>
              <w:rPr>
                <w:rFonts w:ascii="Georgia" w:hAnsi="Georgia" w:cs="Arial"/>
              </w:rPr>
            </w:pPr>
          </w:p>
        </w:tc>
      </w:tr>
      <w:tr w:rsidR="007A7C5C" w:rsidRPr="00576F9D"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576F9D" w:rsidRDefault="007A7C5C" w:rsidP="007A7C5C">
            <w:pPr>
              <w:ind w:right="-108"/>
              <w:rPr>
                <w:rFonts w:ascii="Georgia" w:hAnsi="Georgia" w:cs="Arial"/>
                <w:i/>
              </w:rPr>
            </w:pPr>
          </w:p>
        </w:tc>
        <w:tc>
          <w:tcPr>
            <w:tcW w:w="1559" w:type="dxa"/>
            <w:vMerge/>
            <w:shd w:val="clear" w:color="auto" w:fill="F2F2F2" w:themeFill="background1" w:themeFillShade="F2"/>
          </w:tcPr>
          <w:p w14:paraId="2522983E" w14:textId="77777777" w:rsidR="007A7C5C" w:rsidRPr="00576F9D" w:rsidRDefault="007A7C5C" w:rsidP="007A7C5C">
            <w:pPr>
              <w:rPr>
                <w:rFonts w:ascii="Georgia" w:hAnsi="Georgia" w:cs="Arial"/>
              </w:rPr>
            </w:pPr>
          </w:p>
        </w:tc>
      </w:tr>
      <w:tr w:rsidR="007A7C5C" w:rsidRPr="00576F9D"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576F9D" w:rsidRDefault="007A7C5C" w:rsidP="007A7C5C">
            <w:pPr>
              <w:ind w:right="-108"/>
              <w:rPr>
                <w:rFonts w:ascii="Georgia" w:hAnsi="Georgia" w:cs="Arial"/>
              </w:rPr>
            </w:pPr>
            <w:r w:rsidRPr="00576F9D">
              <w:rPr>
                <w:rFonts w:ascii="Georgia" w:hAnsi="Georgia" w:cs="Arial"/>
              </w:rPr>
              <w:t xml:space="preserve">Has your </w:t>
            </w:r>
            <w:proofErr w:type="spellStart"/>
            <w:r w:rsidRPr="00576F9D">
              <w:rPr>
                <w:rFonts w:ascii="Georgia" w:hAnsi="Georgia" w:cs="Arial"/>
              </w:rPr>
              <w:t>organisation</w:t>
            </w:r>
            <w:proofErr w:type="spellEnd"/>
            <w:r w:rsidRPr="00576F9D">
              <w:rPr>
                <w:rFonts w:ascii="Georgia" w:hAnsi="Georgia" w:cs="Arial"/>
              </w:rPr>
              <w:t xml:space="preserve"> got appropriate systems in place to manage an emergency / incident if one arises?</w:t>
            </w:r>
          </w:p>
        </w:tc>
        <w:tc>
          <w:tcPr>
            <w:tcW w:w="1559" w:type="dxa"/>
            <w:vMerge w:val="restart"/>
          </w:tcPr>
          <w:p w14:paraId="25319B80"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600319875"/>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26211912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576F9D" w:rsidRDefault="007A7C5C" w:rsidP="007A7C5C">
            <w:pPr>
              <w:ind w:right="-108"/>
              <w:rPr>
                <w:rFonts w:ascii="Georgia" w:hAnsi="Georgia" w:cs="Arial"/>
                <w:i/>
              </w:rPr>
            </w:pPr>
            <w:r w:rsidRPr="00576F9D">
              <w:rPr>
                <w:rFonts w:ascii="Georgia" w:hAnsi="Georgia" w:cs="Arial"/>
                <w:i/>
              </w:rPr>
              <w:t>Please provide details below</w:t>
            </w:r>
          </w:p>
        </w:tc>
        <w:tc>
          <w:tcPr>
            <w:tcW w:w="1559" w:type="dxa"/>
            <w:vMerge/>
            <w:shd w:val="clear" w:color="auto" w:fill="F2F2F2" w:themeFill="background1" w:themeFillShade="F2"/>
          </w:tcPr>
          <w:p w14:paraId="4CE76954" w14:textId="77777777" w:rsidR="007A7C5C" w:rsidRPr="00576F9D" w:rsidRDefault="007A7C5C" w:rsidP="007A7C5C">
            <w:pPr>
              <w:rPr>
                <w:rFonts w:ascii="Georgia" w:hAnsi="Georgia" w:cs="Arial"/>
              </w:rPr>
            </w:pPr>
          </w:p>
        </w:tc>
      </w:tr>
      <w:tr w:rsidR="007A7C5C" w:rsidRPr="00576F9D" w14:paraId="0C84E0EF" w14:textId="77777777" w:rsidTr="00D211BF">
        <w:trPr>
          <w:cantSplit/>
          <w:trHeight w:val="362"/>
          <w:jc w:val="center"/>
        </w:trPr>
        <w:tc>
          <w:tcPr>
            <w:tcW w:w="10768" w:type="dxa"/>
            <w:gridSpan w:val="2"/>
            <w:shd w:val="clear" w:color="auto" w:fill="auto"/>
          </w:tcPr>
          <w:p w14:paraId="4A17C246" w14:textId="77777777" w:rsidR="007A7C5C" w:rsidRPr="00576F9D" w:rsidRDefault="007A7C5C" w:rsidP="007A7C5C">
            <w:pPr>
              <w:rPr>
                <w:rFonts w:ascii="Georgia" w:hAnsi="Georgia" w:cs="Arial"/>
              </w:rPr>
            </w:pPr>
          </w:p>
        </w:tc>
      </w:tr>
    </w:tbl>
    <w:p w14:paraId="3B944033" w14:textId="77777777" w:rsidR="007A7C5C" w:rsidRPr="00576F9D" w:rsidRDefault="007A7C5C" w:rsidP="007A7C5C">
      <w:pPr>
        <w:rPr>
          <w:rFonts w:ascii="Georgia" w:hAnsi="Georgia" w:cs="Arial"/>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576F9D"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576F9D" w:rsidRDefault="007A7C5C" w:rsidP="007A7C5C">
            <w:pPr>
              <w:rPr>
                <w:rFonts w:ascii="Georgia" w:hAnsi="Georgia"/>
                <w:i/>
                <w:color w:val="FFFFFF" w:themeColor="background1"/>
              </w:rPr>
            </w:pPr>
            <w:r w:rsidRPr="00576F9D">
              <w:rPr>
                <w:rFonts w:ascii="Georgia" w:hAnsi="Georgia" w:cs="Arial"/>
                <w:b/>
                <w:color w:val="FFFFFF" w:themeColor="background1"/>
              </w:rPr>
              <w:t xml:space="preserve">1F: International Aid Transparency Initiative (IATI) - </w:t>
            </w:r>
            <w:r w:rsidRPr="00576F9D">
              <w:rPr>
                <w:rFonts w:ascii="Georgia" w:hAnsi="Georgia" w:cs="Arial"/>
                <w:i/>
                <w:color w:val="FFFFFF" w:themeColor="background1"/>
              </w:rPr>
              <w:t>d</w:t>
            </w:r>
            <w:r w:rsidRPr="00576F9D">
              <w:rPr>
                <w:rFonts w:ascii="Georgia" w:hAnsi="Georgia"/>
                <w:i/>
                <w:color w:val="FFFFFF" w:themeColor="background1"/>
              </w:rPr>
              <w:t>elete section for Partners under level 1</w:t>
            </w:r>
          </w:p>
          <w:p w14:paraId="7565BF26" w14:textId="77777777" w:rsidR="007A7C5C" w:rsidRPr="00576F9D" w:rsidRDefault="007A7C5C" w:rsidP="007A7C5C">
            <w:pPr>
              <w:rPr>
                <w:rFonts w:ascii="Georgia" w:hAnsi="Georgia" w:cs="Arial"/>
                <w:i/>
                <w:color w:val="FFFFFF" w:themeColor="background1"/>
              </w:rPr>
            </w:pPr>
            <w:r w:rsidRPr="00576F9D">
              <w:rPr>
                <w:rFonts w:ascii="Georgia" w:hAnsi="Georgia" w:cs="Arial"/>
                <w:i/>
                <w:color w:val="FFFFFF" w:themeColor="background1"/>
              </w:rPr>
              <w:t xml:space="preserve">DFID require </w:t>
            </w:r>
            <w:proofErr w:type="spellStart"/>
            <w:r w:rsidRPr="00576F9D">
              <w:rPr>
                <w:rFonts w:ascii="Georgia" w:hAnsi="Georgia" w:cs="Arial"/>
                <w:i/>
                <w:color w:val="FFFFFF" w:themeColor="background1"/>
              </w:rPr>
              <w:t>organisations</w:t>
            </w:r>
            <w:proofErr w:type="spellEnd"/>
            <w:r w:rsidRPr="00576F9D">
              <w:rPr>
                <w:rFonts w:ascii="Georgia" w:hAnsi="Georgia" w:cs="Arial"/>
                <w:i/>
                <w:color w:val="FFFFFF" w:themeColor="background1"/>
              </w:rPr>
              <w:t xml:space="preserve"> receiving funding to comply with the International Aid Transparency Initiative (IATI) standards of transparency for their disbursement of UK aid.</w:t>
            </w:r>
          </w:p>
        </w:tc>
      </w:tr>
      <w:tr w:rsidR="007A7C5C" w:rsidRPr="00576F9D"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576F9D" w:rsidRDefault="007A7C5C" w:rsidP="007A7C5C">
            <w:pPr>
              <w:rPr>
                <w:rFonts w:ascii="Georgia" w:hAnsi="Georgia" w:cs="Arial"/>
                <w:i/>
              </w:rPr>
            </w:pPr>
            <w:r w:rsidRPr="00576F9D">
              <w:rPr>
                <w:rFonts w:ascii="Georgia" w:hAnsi="Georgia" w:cs="Arial"/>
              </w:rPr>
              <w:t xml:space="preserve">Is your </w:t>
            </w:r>
            <w:proofErr w:type="spellStart"/>
            <w:r w:rsidRPr="00576F9D">
              <w:rPr>
                <w:rFonts w:ascii="Georgia" w:hAnsi="Georgia" w:cs="Arial"/>
              </w:rPr>
              <w:t>organisation</w:t>
            </w:r>
            <w:proofErr w:type="spellEnd"/>
            <w:r w:rsidRPr="00576F9D">
              <w:rPr>
                <w:rFonts w:ascii="Georgia" w:hAnsi="Georgia" w:cs="Arial"/>
              </w:rPr>
              <w:t xml:space="preserve"> registered on IATI?</w:t>
            </w:r>
          </w:p>
        </w:tc>
        <w:tc>
          <w:tcPr>
            <w:tcW w:w="4105" w:type="dxa"/>
          </w:tcPr>
          <w:p w14:paraId="54B8AFDD"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123438628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6719031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576F9D" w:rsidRDefault="007A7C5C" w:rsidP="007A7C5C">
            <w:pPr>
              <w:jc w:val="right"/>
              <w:rPr>
                <w:rFonts w:ascii="Georgia" w:hAnsi="Georgia" w:cs="Arial"/>
                <w:i/>
              </w:rPr>
            </w:pPr>
            <w:r w:rsidRPr="00576F9D">
              <w:rPr>
                <w:rFonts w:ascii="Georgia" w:hAnsi="Georgia" w:cs="Arial"/>
                <w:i/>
              </w:rPr>
              <w:t>If Yes, please provide reference number</w:t>
            </w:r>
          </w:p>
        </w:tc>
        <w:tc>
          <w:tcPr>
            <w:tcW w:w="4105" w:type="dxa"/>
            <w:shd w:val="clear" w:color="auto" w:fill="auto"/>
          </w:tcPr>
          <w:p w14:paraId="09D2F493" w14:textId="77777777" w:rsidR="007A7C5C" w:rsidRPr="00576F9D" w:rsidRDefault="007A7C5C" w:rsidP="007A7C5C">
            <w:pPr>
              <w:rPr>
                <w:rFonts w:ascii="Georgia" w:hAnsi="Georgia" w:cs="Arial"/>
              </w:rPr>
            </w:pPr>
          </w:p>
        </w:tc>
      </w:tr>
    </w:tbl>
    <w:p w14:paraId="20897FC4" w14:textId="77777777" w:rsidR="007A7C5C" w:rsidRPr="00576F9D" w:rsidRDefault="007A7C5C" w:rsidP="007A7C5C">
      <w:pPr>
        <w:rPr>
          <w:rFonts w:ascii="Georgia" w:hAnsi="Georgia" w:cs="Arial"/>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576F9D"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1G: Ethical Training</w:t>
            </w:r>
          </w:p>
        </w:tc>
      </w:tr>
      <w:tr w:rsidR="007A7C5C" w:rsidRPr="00576F9D"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576F9D" w:rsidRDefault="007A7C5C" w:rsidP="007A7C5C">
            <w:pPr>
              <w:rPr>
                <w:rFonts w:ascii="Georgia" w:hAnsi="Georgia" w:cs="Arial"/>
                <w:i/>
              </w:rPr>
            </w:pPr>
            <w:r w:rsidRPr="00576F9D">
              <w:rPr>
                <w:rFonts w:ascii="Georgia" w:hAnsi="Georgia" w:cs="Arial"/>
              </w:rPr>
              <w:t>Do your staff undergo ethical training and annual staff updates (including awareness of modern day slavery and human rights abuses).</w:t>
            </w:r>
          </w:p>
        </w:tc>
        <w:tc>
          <w:tcPr>
            <w:tcW w:w="1565" w:type="dxa"/>
          </w:tcPr>
          <w:p w14:paraId="7F29F72F"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141530536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09537382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576F9D" w:rsidRDefault="007A7C5C" w:rsidP="007A7C5C">
            <w:pPr>
              <w:rPr>
                <w:rFonts w:ascii="Georgia" w:hAnsi="Georgia" w:cs="Arial"/>
                <w:i/>
              </w:rPr>
            </w:pPr>
            <w:r w:rsidRPr="00576F9D">
              <w:rPr>
                <w:rFonts w:ascii="Georgia" w:hAnsi="Georgia" w:cs="Arial"/>
                <w:i/>
              </w:rPr>
              <w:t>If No, please confirm that you will be willing to follow and implement   Practical Actions ethical training procedures</w:t>
            </w:r>
          </w:p>
        </w:tc>
        <w:tc>
          <w:tcPr>
            <w:tcW w:w="1565" w:type="dxa"/>
            <w:shd w:val="clear" w:color="auto" w:fill="auto"/>
          </w:tcPr>
          <w:p w14:paraId="0BAA857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47753500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48889646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bl>
    <w:p w14:paraId="71250FDD" w14:textId="77777777" w:rsidR="007A7C5C" w:rsidRPr="00576F9D" w:rsidRDefault="007A7C5C" w:rsidP="007A7C5C">
      <w:pPr>
        <w:rPr>
          <w:rFonts w:ascii="Georgia" w:hAnsi="Georgia" w:cs="Arial"/>
        </w:rPr>
      </w:pPr>
    </w:p>
    <w:tbl>
      <w:tblPr>
        <w:tblStyle w:val="TableGrid"/>
        <w:tblW w:w="10060" w:type="dxa"/>
        <w:jc w:val="center"/>
        <w:tblLook w:val="04A0" w:firstRow="1" w:lastRow="0" w:firstColumn="1" w:lastColumn="0" w:noHBand="0" w:noVBand="1"/>
      </w:tblPr>
      <w:tblGrid>
        <w:gridCol w:w="8217"/>
        <w:gridCol w:w="1843"/>
      </w:tblGrid>
      <w:tr w:rsidR="007A7C5C" w:rsidRPr="00576F9D"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576F9D" w:rsidRDefault="007A7C5C" w:rsidP="007A7C5C">
            <w:pPr>
              <w:rPr>
                <w:rFonts w:ascii="Georgia" w:hAnsi="Georgia" w:cs="Arial"/>
              </w:rPr>
            </w:pPr>
            <w:r w:rsidRPr="00576F9D">
              <w:rPr>
                <w:rFonts w:ascii="Georgia" w:hAnsi="Georgia" w:cs="Arial"/>
                <w:b/>
                <w:color w:val="FFFFFF" w:themeColor="background1"/>
              </w:rPr>
              <w:t xml:space="preserve">1H: Cyber Essentials Scheme - </w:t>
            </w:r>
            <w:r w:rsidRPr="00576F9D">
              <w:rPr>
                <w:rFonts w:ascii="Georgia" w:hAnsi="Georgia" w:cs="Arial"/>
                <w:i/>
                <w:color w:val="FFFFFF" w:themeColor="background1"/>
              </w:rPr>
              <w:t>d</w:t>
            </w:r>
            <w:r w:rsidRPr="00576F9D">
              <w:rPr>
                <w:rFonts w:ascii="Georgia" w:hAnsi="Georgia"/>
                <w:i/>
                <w:color w:val="FFFFFF" w:themeColor="background1"/>
              </w:rPr>
              <w:t>elete section for Partners based outside the UK and/or under level 2</w:t>
            </w:r>
          </w:p>
        </w:tc>
      </w:tr>
      <w:tr w:rsidR="007A7C5C" w:rsidRPr="00576F9D"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576F9D" w:rsidRDefault="007A7C5C" w:rsidP="007A7C5C">
            <w:pPr>
              <w:rPr>
                <w:rFonts w:ascii="Georgia" w:hAnsi="Georgia" w:cs="Arial"/>
              </w:rPr>
            </w:pPr>
            <w:r w:rsidRPr="00576F9D">
              <w:rPr>
                <w:rFonts w:ascii="Georgia" w:hAnsi="Georgia" w:cs="Arial"/>
              </w:rPr>
              <w:t xml:space="preserve">Do you have a system to safeguard the integrity and security of your IT and mobile communication systems in line with the </w:t>
            </w:r>
            <w:hyperlink r:id="rId11" w:history="1">
              <w:r w:rsidRPr="00576F9D">
                <w:rPr>
                  <w:rStyle w:val="Hyperlink"/>
                  <w:rFonts w:ascii="Georgia" w:hAnsi="Georgia" w:cs="Arial"/>
                </w:rPr>
                <w:t xml:space="preserve">HMG Cyber Essential Scheme </w:t>
              </w:r>
            </w:hyperlink>
            <w:r w:rsidRPr="00576F9D">
              <w:rPr>
                <w:rFonts w:ascii="Georgia" w:hAnsi="Georgia" w:cs="Arial"/>
              </w:rPr>
              <w:t xml:space="preserve"> </w:t>
            </w:r>
          </w:p>
        </w:tc>
        <w:tc>
          <w:tcPr>
            <w:tcW w:w="1843" w:type="dxa"/>
          </w:tcPr>
          <w:p w14:paraId="7C5475E3"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206824714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77582077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bl>
    <w:p w14:paraId="392AB257" w14:textId="77777777" w:rsidR="007A7C5C" w:rsidRPr="00576F9D" w:rsidRDefault="007A7C5C" w:rsidP="007A7C5C">
      <w:pPr>
        <w:rPr>
          <w:rFonts w:ascii="Georgia" w:hAnsi="Georgia" w:cs="Arial"/>
        </w:rPr>
      </w:pPr>
    </w:p>
    <w:p w14:paraId="02D36CD2" w14:textId="36E5A896" w:rsidR="007A7C5C" w:rsidRPr="00576F9D"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rPr>
      </w:pPr>
      <w:r w:rsidRPr="00576F9D">
        <w:rPr>
          <w:rFonts w:ascii="Georgia" w:hAnsi="Georgia" w:cs="Arial"/>
          <w:b/>
          <w:color w:val="FFFFFF" w:themeColor="background1"/>
        </w:rPr>
        <w:t>Part 2: Disclosures</w:t>
      </w:r>
    </w:p>
    <w:p w14:paraId="6B39BD0A" w14:textId="33BD4631" w:rsidR="007A7C5C" w:rsidRPr="00576F9D" w:rsidRDefault="007A7C5C" w:rsidP="00D211BF">
      <w:pPr>
        <w:rPr>
          <w:rFonts w:ascii="Georgia" w:hAnsi="Georgia" w:cs="Arial"/>
        </w:rPr>
      </w:pPr>
      <w:r w:rsidRPr="00576F9D">
        <w:rPr>
          <w:rFonts w:ascii="Georgia" w:hAnsi="Georgia" w:cs="Arial"/>
        </w:rPr>
        <w:t>Please complete the below disclosure form with a ‘Yes’ o</w:t>
      </w:r>
      <w:r w:rsidR="00D211BF" w:rsidRPr="00576F9D">
        <w:rPr>
          <w:rFonts w:ascii="Georgia" w:hAnsi="Georgia" w:cs="Arial"/>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576F9D" w14:paraId="0D8D4A83" w14:textId="77777777" w:rsidTr="00D211BF">
        <w:trPr>
          <w:jc w:val="center"/>
        </w:trPr>
        <w:tc>
          <w:tcPr>
            <w:tcW w:w="10065" w:type="dxa"/>
            <w:gridSpan w:val="2"/>
            <w:shd w:val="clear" w:color="auto" w:fill="404040" w:themeFill="text1" w:themeFillTint="BF"/>
          </w:tcPr>
          <w:p w14:paraId="211617BF"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 xml:space="preserve">Your </w:t>
            </w:r>
            <w:proofErr w:type="spellStart"/>
            <w:r w:rsidRPr="00576F9D">
              <w:rPr>
                <w:rFonts w:ascii="Georgia" w:hAnsi="Georgia" w:cs="Arial"/>
                <w:b/>
                <w:color w:val="FFFFFF" w:themeColor="background1"/>
              </w:rPr>
              <w:t>organisation</w:t>
            </w:r>
            <w:proofErr w:type="spellEnd"/>
            <w:r w:rsidRPr="00576F9D">
              <w:rPr>
                <w:rFonts w:ascii="Georgia" w:hAnsi="Georgia" w:cs="Arial"/>
                <w:b/>
                <w:color w:val="FFFFFF" w:themeColor="background1"/>
              </w:rPr>
              <w:t xml:space="preserve"> must disclose:</w:t>
            </w:r>
          </w:p>
          <w:p w14:paraId="6799ACF6" w14:textId="77777777" w:rsidR="007A7C5C" w:rsidRPr="00576F9D" w:rsidRDefault="007A7C5C" w:rsidP="007A7C5C">
            <w:pPr>
              <w:rPr>
                <w:rFonts w:ascii="Georgia" w:hAnsi="Georgia" w:cs="Arial"/>
                <w:i/>
                <w:color w:val="FFFFFF" w:themeColor="background1"/>
              </w:rPr>
            </w:pPr>
            <w:r w:rsidRPr="00576F9D">
              <w:rPr>
                <w:rFonts w:ascii="Georgia" w:hAnsi="Georgia" w:cs="Arial"/>
                <w:i/>
                <w:color w:val="FFFFFF" w:themeColor="background1"/>
              </w:rPr>
              <w:t xml:space="preserve">a) If the </w:t>
            </w:r>
            <w:proofErr w:type="spellStart"/>
            <w:r w:rsidRPr="00576F9D">
              <w:rPr>
                <w:rFonts w:ascii="Georgia" w:hAnsi="Georgia" w:cs="Arial"/>
                <w:i/>
                <w:color w:val="FFFFFF" w:themeColor="background1"/>
              </w:rPr>
              <w:t>organisation</w:t>
            </w:r>
            <w:proofErr w:type="spellEnd"/>
            <w:r w:rsidRPr="00576F9D">
              <w:rPr>
                <w:rFonts w:ascii="Georgia" w:hAnsi="Georgia" w:cs="Arial"/>
                <w:i/>
                <w:color w:val="FFFFFF" w:themeColor="background1"/>
              </w:rPr>
              <w:t xml:space="preserve"> or any affiliated companies </w:t>
            </w:r>
          </w:p>
        </w:tc>
      </w:tr>
      <w:tr w:rsidR="007A7C5C" w:rsidRPr="00576F9D" w14:paraId="06BB1F58" w14:textId="77777777" w:rsidTr="00D211BF">
        <w:trPr>
          <w:jc w:val="center"/>
        </w:trPr>
        <w:tc>
          <w:tcPr>
            <w:tcW w:w="8500" w:type="dxa"/>
            <w:shd w:val="clear" w:color="auto" w:fill="F2F2F2" w:themeFill="background1" w:themeFillShade="F2"/>
            <w:vAlign w:val="center"/>
          </w:tcPr>
          <w:p w14:paraId="007041B6" w14:textId="77777777" w:rsidR="007A7C5C" w:rsidRPr="00576F9D" w:rsidRDefault="007A7C5C" w:rsidP="007A7C5C">
            <w:pPr>
              <w:rPr>
                <w:rFonts w:ascii="Georgia" w:hAnsi="Georgia" w:cs="Arial"/>
                <w:i/>
              </w:rPr>
            </w:pPr>
            <w:r w:rsidRPr="00576F9D">
              <w:rPr>
                <w:rFonts w:ascii="Georgia" w:hAnsi="Georgia" w:cs="Arial"/>
              </w:rPr>
              <w:t>…are or have been the subject of any proceedings or other arrangements relating to bankruptcy, insolvency or financial standing.</w:t>
            </w:r>
          </w:p>
        </w:tc>
        <w:tc>
          <w:tcPr>
            <w:tcW w:w="1565" w:type="dxa"/>
          </w:tcPr>
          <w:p w14:paraId="6D95867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3631339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99931951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1C5512B3" w14:textId="77777777" w:rsidR="007A7C5C" w:rsidRPr="00576F9D" w:rsidRDefault="007A7C5C" w:rsidP="007A7C5C">
            <w:pPr>
              <w:rPr>
                <w:rFonts w:ascii="Georgia" w:hAnsi="Georgia" w:cs="Arial"/>
                <w:i/>
              </w:rPr>
            </w:pPr>
          </w:p>
        </w:tc>
      </w:tr>
      <w:tr w:rsidR="007A7C5C" w:rsidRPr="00576F9D" w14:paraId="6BB74213" w14:textId="77777777" w:rsidTr="00D211BF">
        <w:trPr>
          <w:jc w:val="center"/>
        </w:trPr>
        <w:tc>
          <w:tcPr>
            <w:tcW w:w="8500" w:type="dxa"/>
            <w:shd w:val="clear" w:color="auto" w:fill="F2F2F2" w:themeFill="background1" w:themeFillShade="F2"/>
            <w:vAlign w:val="center"/>
          </w:tcPr>
          <w:p w14:paraId="53AE1CED" w14:textId="77777777" w:rsidR="007A7C5C" w:rsidRPr="00576F9D" w:rsidRDefault="007A7C5C" w:rsidP="007A7C5C">
            <w:pPr>
              <w:rPr>
                <w:rFonts w:ascii="Georgia" w:hAnsi="Georgia" w:cs="Arial"/>
              </w:rPr>
            </w:pPr>
            <w:r w:rsidRPr="00576F9D">
              <w:rPr>
                <w:rFonts w:ascii="Georgia" w:hAnsi="Georgia" w:cs="Arial"/>
              </w:rPr>
              <w:t>…have been convicted of any offence concerning professional misconduct.</w:t>
            </w:r>
          </w:p>
        </w:tc>
        <w:tc>
          <w:tcPr>
            <w:tcW w:w="1565" w:type="dxa"/>
          </w:tcPr>
          <w:p w14:paraId="5998A582"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96462452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56563968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50125E44" w14:textId="77777777" w:rsidR="007A7C5C" w:rsidRPr="00576F9D" w:rsidRDefault="007A7C5C" w:rsidP="007A7C5C">
            <w:pPr>
              <w:rPr>
                <w:rFonts w:ascii="Georgia" w:hAnsi="Georgia" w:cs="Arial"/>
                <w:i/>
              </w:rPr>
            </w:pPr>
          </w:p>
        </w:tc>
      </w:tr>
      <w:tr w:rsidR="007A7C5C" w:rsidRPr="00576F9D" w14:paraId="33529965" w14:textId="77777777" w:rsidTr="00D211BF">
        <w:trPr>
          <w:jc w:val="center"/>
        </w:trPr>
        <w:tc>
          <w:tcPr>
            <w:tcW w:w="8500" w:type="dxa"/>
            <w:shd w:val="clear" w:color="auto" w:fill="F2F2F2" w:themeFill="background1" w:themeFillShade="F2"/>
            <w:vAlign w:val="center"/>
          </w:tcPr>
          <w:p w14:paraId="706EB7E7" w14:textId="77777777" w:rsidR="007A7C5C" w:rsidRPr="00576F9D" w:rsidRDefault="007A7C5C" w:rsidP="007A7C5C">
            <w:pPr>
              <w:rPr>
                <w:rFonts w:ascii="Georgia" w:hAnsi="Georgia" w:cs="Arial"/>
                <w:i/>
              </w:rPr>
            </w:pPr>
            <w:r w:rsidRPr="00576F9D">
              <w:rPr>
                <w:rFonts w:ascii="Georgia" w:hAnsi="Georgia" w:cs="Arial"/>
              </w:rPr>
              <w:t>…has not fulfilled any obligations relating to the payment of social security contributions.</w:t>
            </w:r>
          </w:p>
        </w:tc>
        <w:tc>
          <w:tcPr>
            <w:tcW w:w="1565" w:type="dxa"/>
          </w:tcPr>
          <w:p w14:paraId="6292136D"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80307015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942716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190015D7" w14:textId="77777777" w:rsidR="007A7C5C" w:rsidRPr="00576F9D" w:rsidRDefault="007A7C5C" w:rsidP="007A7C5C">
            <w:pPr>
              <w:rPr>
                <w:rFonts w:ascii="Georgia" w:hAnsi="Georgia" w:cs="Arial"/>
                <w:i/>
              </w:rPr>
            </w:pPr>
          </w:p>
        </w:tc>
      </w:tr>
      <w:tr w:rsidR="007A7C5C" w:rsidRPr="00576F9D"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576F9D" w:rsidRDefault="007A7C5C" w:rsidP="007A7C5C">
            <w:pPr>
              <w:rPr>
                <w:rFonts w:ascii="Georgia" w:hAnsi="Georgia" w:cs="Arial"/>
              </w:rPr>
            </w:pPr>
            <w:r w:rsidRPr="00576F9D">
              <w:rPr>
                <w:rFonts w:ascii="Georgia" w:hAnsi="Georgia" w:cs="Arial"/>
              </w:rPr>
              <w:t>…have had any media coverage (including online or print) that could impact the reputation of Practical Action or its clients</w:t>
            </w:r>
          </w:p>
        </w:tc>
        <w:tc>
          <w:tcPr>
            <w:tcW w:w="1565" w:type="dxa"/>
          </w:tcPr>
          <w:p w14:paraId="08A2AA2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89503367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200855332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6366F52F" w14:textId="77777777" w:rsidR="007A7C5C" w:rsidRPr="00576F9D" w:rsidRDefault="007A7C5C" w:rsidP="007A7C5C">
            <w:pPr>
              <w:rPr>
                <w:rFonts w:ascii="Georgia" w:hAnsi="Georgia" w:cs="Arial"/>
                <w:i/>
              </w:rPr>
            </w:pPr>
          </w:p>
        </w:tc>
      </w:tr>
      <w:tr w:rsidR="007A7C5C" w:rsidRPr="00576F9D" w14:paraId="2D3EF2FF" w14:textId="77777777" w:rsidTr="00D211BF">
        <w:trPr>
          <w:jc w:val="center"/>
        </w:trPr>
        <w:tc>
          <w:tcPr>
            <w:tcW w:w="10065" w:type="dxa"/>
            <w:gridSpan w:val="2"/>
            <w:shd w:val="clear" w:color="auto" w:fill="auto"/>
          </w:tcPr>
          <w:p w14:paraId="4ED06EFE" w14:textId="1C9E5215" w:rsidR="007A7C5C" w:rsidRPr="00576F9D" w:rsidRDefault="007A7C5C" w:rsidP="00D211BF">
            <w:pPr>
              <w:rPr>
                <w:rFonts w:ascii="Georgia" w:hAnsi="Georgia" w:cs="Arial"/>
                <w:i/>
              </w:rPr>
            </w:pPr>
            <w:r w:rsidRPr="00576F9D">
              <w:rPr>
                <w:rFonts w:ascii="Georgia" w:hAnsi="Georgia" w:cs="Arial"/>
                <w:i/>
              </w:rPr>
              <w:lastRenderedPageBreak/>
              <w:t>If you have replied Yes to any of the above</w:t>
            </w:r>
            <w:r w:rsidR="00D211BF" w:rsidRPr="00576F9D">
              <w:rPr>
                <w:rFonts w:ascii="Georgia" w:hAnsi="Georgia" w:cs="Arial"/>
                <w:i/>
              </w:rPr>
              <w:t xml:space="preserve"> please provide details below: </w:t>
            </w:r>
          </w:p>
        </w:tc>
      </w:tr>
      <w:tr w:rsidR="007A7C5C" w:rsidRPr="00576F9D"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576F9D" w:rsidRDefault="007A7C5C" w:rsidP="007A7C5C">
            <w:pPr>
              <w:rPr>
                <w:rFonts w:ascii="Georgia" w:hAnsi="Georgia" w:cs="Arial"/>
              </w:rPr>
            </w:pPr>
            <w:r w:rsidRPr="00576F9D">
              <w:rPr>
                <w:rFonts w:ascii="Georgia" w:hAnsi="Georgia" w:cs="Arial"/>
                <w:i/>
                <w:color w:val="FFFFFF" w:themeColor="background1"/>
              </w:rPr>
              <w:t xml:space="preserve">b) If your </w:t>
            </w:r>
            <w:proofErr w:type="spellStart"/>
            <w:r w:rsidRPr="00576F9D">
              <w:rPr>
                <w:rFonts w:ascii="Georgia" w:hAnsi="Georgia" w:cs="Arial"/>
                <w:i/>
                <w:color w:val="FFFFFF" w:themeColor="background1"/>
              </w:rPr>
              <w:t>organisation</w:t>
            </w:r>
            <w:proofErr w:type="spellEnd"/>
            <w:r w:rsidRPr="00576F9D">
              <w:rPr>
                <w:rFonts w:ascii="Georgia" w:hAnsi="Georgia" w:cs="Arial"/>
                <w:i/>
                <w:color w:val="FFFFFF" w:themeColor="background1"/>
              </w:rPr>
              <w:t>, affiliated companies or an employee (past and present within the last 10 years) has been convicted of, or are the subject of any proceedings, relating to…</w:t>
            </w:r>
          </w:p>
        </w:tc>
      </w:tr>
      <w:tr w:rsidR="007A7C5C" w:rsidRPr="00576F9D" w14:paraId="62869846" w14:textId="77777777" w:rsidTr="00D211BF">
        <w:trPr>
          <w:trHeight w:val="121"/>
          <w:jc w:val="center"/>
        </w:trPr>
        <w:tc>
          <w:tcPr>
            <w:tcW w:w="8500" w:type="dxa"/>
            <w:shd w:val="clear" w:color="auto" w:fill="F2F2F2" w:themeFill="background1" w:themeFillShade="F2"/>
          </w:tcPr>
          <w:p w14:paraId="2A843744" w14:textId="77777777" w:rsidR="007A7C5C" w:rsidRPr="00576F9D" w:rsidRDefault="007A7C5C" w:rsidP="007A7C5C">
            <w:pPr>
              <w:rPr>
                <w:rFonts w:ascii="Georgia" w:hAnsi="Georgia" w:cs="Arial"/>
                <w:i/>
              </w:rPr>
            </w:pPr>
            <w:r w:rsidRPr="00576F9D">
              <w:rPr>
                <w:rFonts w:ascii="Georgia" w:hAnsi="Georgia" w:cs="Arial"/>
              </w:rPr>
              <w:t xml:space="preserve">…participation in criminal </w:t>
            </w:r>
            <w:proofErr w:type="spellStart"/>
            <w:r w:rsidRPr="00576F9D">
              <w:rPr>
                <w:rFonts w:ascii="Georgia" w:hAnsi="Georgia" w:cs="Arial"/>
              </w:rPr>
              <w:t>organisation</w:t>
            </w:r>
            <w:proofErr w:type="spellEnd"/>
            <w:r w:rsidRPr="00576F9D">
              <w:rPr>
                <w:rFonts w:ascii="Georgia" w:hAnsi="Georgia" w:cs="Arial"/>
              </w:rPr>
              <w:t>.</w:t>
            </w:r>
          </w:p>
        </w:tc>
        <w:tc>
          <w:tcPr>
            <w:tcW w:w="1565" w:type="dxa"/>
          </w:tcPr>
          <w:p w14:paraId="2D48F25D"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17102500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1184399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83563B7" w14:textId="77777777" w:rsidTr="00D211BF">
        <w:trPr>
          <w:trHeight w:val="121"/>
          <w:jc w:val="center"/>
        </w:trPr>
        <w:tc>
          <w:tcPr>
            <w:tcW w:w="8500" w:type="dxa"/>
            <w:shd w:val="clear" w:color="auto" w:fill="F2F2F2" w:themeFill="background1" w:themeFillShade="F2"/>
          </w:tcPr>
          <w:p w14:paraId="608CA200" w14:textId="77777777" w:rsidR="007A7C5C" w:rsidRPr="00576F9D" w:rsidRDefault="007A7C5C" w:rsidP="007A7C5C">
            <w:pPr>
              <w:rPr>
                <w:rFonts w:ascii="Georgia" w:hAnsi="Georgia" w:cs="Arial"/>
              </w:rPr>
            </w:pPr>
            <w:r w:rsidRPr="00576F9D">
              <w:rPr>
                <w:rFonts w:ascii="Georgia" w:hAnsi="Georgia" w:cs="Arial"/>
              </w:rPr>
              <w:t>...corruption including the offence of bribery</w:t>
            </w:r>
          </w:p>
        </w:tc>
        <w:tc>
          <w:tcPr>
            <w:tcW w:w="1565" w:type="dxa"/>
          </w:tcPr>
          <w:p w14:paraId="0E2FBB69"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10518558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8669800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2769A7F" w14:textId="77777777" w:rsidTr="00D211BF">
        <w:trPr>
          <w:trHeight w:val="121"/>
          <w:jc w:val="center"/>
        </w:trPr>
        <w:tc>
          <w:tcPr>
            <w:tcW w:w="8500" w:type="dxa"/>
            <w:shd w:val="clear" w:color="auto" w:fill="F2F2F2" w:themeFill="background1" w:themeFillShade="F2"/>
          </w:tcPr>
          <w:p w14:paraId="133F42A4" w14:textId="77777777" w:rsidR="007A7C5C" w:rsidRPr="00576F9D" w:rsidRDefault="007A7C5C" w:rsidP="007A7C5C">
            <w:pPr>
              <w:rPr>
                <w:rFonts w:ascii="Georgia" w:hAnsi="Georgia" w:cs="Arial"/>
              </w:rPr>
            </w:pPr>
            <w:r w:rsidRPr="00576F9D">
              <w:rPr>
                <w:rFonts w:ascii="Georgia" w:hAnsi="Georgia" w:cs="Arial"/>
              </w:rPr>
              <w:t>…fraud including theft, and not fulfilling any obligations relating to payment of taxes.</w:t>
            </w:r>
          </w:p>
        </w:tc>
        <w:tc>
          <w:tcPr>
            <w:tcW w:w="1565" w:type="dxa"/>
          </w:tcPr>
          <w:p w14:paraId="7CEC5B46"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57790358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3373062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3408806D" w14:textId="77777777" w:rsidTr="00D211BF">
        <w:trPr>
          <w:trHeight w:val="121"/>
          <w:jc w:val="center"/>
        </w:trPr>
        <w:tc>
          <w:tcPr>
            <w:tcW w:w="8500" w:type="dxa"/>
            <w:shd w:val="clear" w:color="auto" w:fill="F2F2F2" w:themeFill="background1" w:themeFillShade="F2"/>
          </w:tcPr>
          <w:p w14:paraId="6B11BC99" w14:textId="77777777" w:rsidR="007A7C5C" w:rsidRPr="00576F9D" w:rsidRDefault="007A7C5C" w:rsidP="007A7C5C">
            <w:pPr>
              <w:rPr>
                <w:rFonts w:ascii="Georgia" w:hAnsi="Georgia" w:cs="Arial"/>
              </w:rPr>
            </w:pPr>
            <w:r w:rsidRPr="00576F9D">
              <w:rPr>
                <w:rFonts w:ascii="Georgia" w:hAnsi="Georgia" w:cs="Arial"/>
              </w:rPr>
              <w:t>…terrorist offences or offences linked to terrorist activities</w:t>
            </w:r>
          </w:p>
        </w:tc>
        <w:tc>
          <w:tcPr>
            <w:tcW w:w="1565" w:type="dxa"/>
          </w:tcPr>
          <w:p w14:paraId="227D17D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11423848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3847691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C6BE10B" w14:textId="77777777" w:rsidTr="00D211BF">
        <w:trPr>
          <w:trHeight w:val="121"/>
          <w:jc w:val="center"/>
        </w:trPr>
        <w:tc>
          <w:tcPr>
            <w:tcW w:w="8500" w:type="dxa"/>
            <w:shd w:val="clear" w:color="auto" w:fill="F2F2F2" w:themeFill="background1" w:themeFillShade="F2"/>
          </w:tcPr>
          <w:p w14:paraId="4533AFF6" w14:textId="77777777" w:rsidR="007A7C5C" w:rsidRPr="00576F9D" w:rsidRDefault="007A7C5C" w:rsidP="007A7C5C">
            <w:pPr>
              <w:rPr>
                <w:rFonts w:ascii="Georgia" w:hAnsi="Georgia" w:cs="Arial"/>
              </w:rPr>
            </w:pPr>
            <w:r w:rsidRPr="00576F9D">
              <w:rPr>
                <w:rFonts w:ascii="Georgia" w:hAnsi="Georgia" w:cs="Arial"/>
              </w:rPr>
              <w:t>…money laundering and terrorist financing</w:t>
            </w:r>
          </w:p>
        </w:tc>
        <w:tc>
          <w:tcPr>
            <w:tcW w:w="1565" w:type="dxa"/>
          </w:tcPr>
          <w:p w14:paraId="6AF24C74"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69034040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72627267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0BFA53EA" w14:textId="77777777" w:rsidTr="00D211BF">
        <w:trPr>
          <w:trHeight w:val="121"/>
          <w:jc w:val="center"/>
        </w:trPr>
        <w:tc>
          <w:tcPr>
            <w:tcW w:w="8500" w:type="dxa"/>
            <w:shd w:val="clear" w:color="auto" w:fill="F2F2F2" w:themeFill="background1" w:themeFillShade="F2"/>
          </w:tcPr>
          <w:p w14:paraId="01A55A36" w14:textId="77777777" w:rsidR="007A7C5C" w:rsidRPr="00576F9D" w:rsidRDefault="007A7C5C" w:rsidP="007A7C5C">
            <w:pPr>
              <w:rPr>
                <w:rFonts w:ascii="Georgia" w:hAnsi="Georgia" w:cs="Arial"/>
              </w:rPr>
            </w:pPr>
            <w:r w:rsidRPr="00576F9D">
              <w:rPr>
                <w:rFonts w:ascii="Georgia" w:hAnsi="Georgia" w:cs="Arial"/>
              </w:rPr>
              <w:t xml:space="preserve">…child </w:t>
            </w:r>
            <w:proofErr w:type="spellStart"/>
            <w:r w:rsidRPr="00576F9D">
              <w:rPr>
                <w:rFonts w:ascii="Georgia" w:hAnsi="Georgia" w:cs="Arial"/>
              </w:rPr>
              <w:t>labour</w:t>
            </w:r>
            <w:proofErr w:type="spellEnd"/>
            <w:r w:rsidRPr="00576F9D">
              <w:rPr>
                <w:rFonts w:ascii="Georgia" w:hAnsi="Georgia" w:cs="Arial"/>
              </w:rPr>
              <w:t xml:space="preserve"> and other forms of trafficking in human beings</w:t>
            </w:r>
          </w:p>
        </w:tc>
        <w:tc>
          <w:tcPr>
            <w:tcW w:w="1565" w:type="dxa"/>
          </w:tcPr>
          <w:p w14:paraId="3F827CC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3415191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60587969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36C30317" w14:textId="77777777" w:rsidTr="00D211BF">
        <w:trPr>
          <w:trHeight w:val="121"/>
          <w:jc w:val="center"/>
        </w:trPr>
        <w:tc>
          <w:tcPr>
            <w:tcW w:w="8500" w:type="dxa"/>
            <w:shd w:val="clear" w:color="auto" w:fill="F2F2F2" w:themeFill="background1" w:themeFillShade="F2"/>
          </w:tcPr>
          <w:p w14:paraId="1D71E09F" w14:textId="77777777" w:rsidR="007A7C5C" w:rsidRPr="00576F9D" w:rsidRDefault="007A7C5C" w:rsidP="007A7C5C">
            <w:pPr>
              <w:rPr>
                <w:rFonts w:ascii="Georgia" w:hAnsi="Georgia" w:cs="Arial"/>
              </w:rPr>
            </w:pPr>
            <w:r w:rsidRPr="00576F9D">
              <w:rPr>
                <w:rFonts w:ascii="Georgia" w:hAnsi="Georgia" w:cs="Arial"/>
              </w:rPr>
              <w:t>…breach of environmental obligations</w:t>
            </w:r>
          </w:p>
        </w:tc>
        <w:tc>
          <w:tcPr>
            <w:tcW w:w="1565" w:type="dxa"/>
          </w:tcPr>
          <w:p w14:paraId="34C2F879"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85410154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0008390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11E2184" w14:textId="77777777" w:rsidTr="00D211BF">
        <w:trPr>
          <w:trHeight w:val="121"/>
          <w:jc w:val="center"/>
        </w:trPr>
        <w:tc>
          <w:tcPr>
            <w:tcW w:w="8500" w:type="dxa"/>
            <w:shd w:val="clear" w:color="auto" w:fill="F2F2F2" w:themeFill="background1" w:themeFillShade="F2"/>
          </w:tcPr>
          <w:p w14:paraId="725A479E" w14:textId="77777777" w:rsidR="007A7C5C" w:rsidRPr="00576F9D" w:rsidRDefault="007A7C5C" w:rsidP="007A7C5C">
            <w:pPr>
              <w:rPr>
                <w:rFonts w:ascii="Georgia" w:hAnsi="Georgia" w:cs="Arial"/>
              </w:rPr>
            </w:pPr>
            <w:r w:rsidRPr="00576F9D">
              <w:rPr>
                <w:rFonts w:ascii="Georgia" w:hAnsi="Georgia" w:cs="Arial"/>
              </w:rPr>
              <w:t xml:space="preserve">…breach of social obligations  </w:t>
            </w:r>
          </w:p>
        </w:tc>
        <w:tc>
          <w:tcPr>
            <w:tcW w:w="1565" w:type="dxa"/>
          </w:tcPr>
          <w:p w14:paraId="0C7A766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68694333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59531816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D76F521" w14:textId="77777777" w:rsidTr="00D211BF">
        <w:trPr>
          <w:trHeight w:val="121"/>
          <w:jc w:val="center"/>
        </w:trPr>
        <w:tc>
          <w:tcPr>
            <w:tcW w:w="8500" w:type="dxa"/>
            <w:shd w:val="clear" w:color="auto" w:fill="F2F2F2" w:themeFill="background1" w:themeFillShade="F2"/>
          </w:tcPr>
          <w:p w14:paraId="0BF8B0B4" w14:textId="77777777" w:rsidR="007A7C5C" w:rsidRPr="00576F9D" w:rsidRDefault="007A7C5C" w:rsidP="007A7C5C">
            <w:pPr>
              <w:rPr>
                <w:rFonts w:ascii="Georgia" w:hAnsi="Georgia" w:cs="Arial"/>
              </w:rPr>
            </w:pPr>
            <w:r w:rsidRPr="00576F9D">
              <w:rPr>
                <w:rFonts w:ascii="Georgia" w:hAnsi="Georgia" w:cs="Arial"/>
              </w:rPr>
              <w:t>…</w:t>
            </w:r>
            <w:r w:rsidRPr="00576F9D">
              <w:rPr>
                <w:rFonts w:ascii="Georgia" w:hAnsi="Georgia"/>
              </w:rPr>
              <w:t>b</w:t>
            </w:r>
            <w:r w:rsidRPr="00576F9D">
              <w:rPr>
                <w:rFonts w:ascii="Georgia" w:hAnsi="Georgia" w:cs="Arial"/>
              </w:rPr>
              <w:t xml:space="preserve">reach of </w:t>
            </w:r>
            <w:proofErr w:type="spellStart"/>
            <w:r w:rsidRPr="00576F9D">
              <w:rPr>
                <w:rFonts w:ascii="Georgia" w:hAnsi="Georgia" w:cs="Arial"/>
              </w:rPr>
              <w:t>labour</w:t>
            </w:r>
            <w:proofErr w:type="spellEnd"/>
            <w:r w:rsidRPr="00576F9D">
              <w:rPr>
                <w:rFonts w:ascii="Georgia" w:hAnsi="Georgia" w:cs="Arial"/>
              </w:rPr>
              <w:t xml:space="preserve"> law obligations</w:t>
            </w:r>
          </w:p>
        </w:tc>
        <w:tc>
          <w:tcPr>
            <w:tcW w:w="1565" w:type="dxa"/>
          </w:tcPr>
          <w:p w14:paraId="5E9FA482"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5386433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89188981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7968195" w14:textId="77777777" w:rsidTr="00D211BF">
        <w:trPr>
          <w:trHeight w:val="121"/>
          <w:jc w:val="center"/>
        </w:trPr>
        <w:tc>
          <w:tcPr>
            <w:tcW w:w="8500" w:type="dxa"/>
            <w:shd w:val="clear" w:color="auto" w:fill="F2F2F2" w:themeFill="background1" w:themeFillShade="F2"/>
          </w:tcPr>
          <w:p w14:paraId="47A6CE07" w14:textId="77777777" w:rsidR="007A7C5C" w:rsidRPr="00576F9D" w:rsidRDefault="007A7C5C" w:rsidP="007A7C5C">
            <w:pPr>
              <w:rPr>
                <w:rFonts w:ascii="Georgia" w:hAnsi="Georgia" w:cs="Arial"/>
              </w:rPr>
            </w:pPr>
            <w:r w:rsidRPr="00576F9D">
              <w:rPr>
                <w:rFonts w:ascii="Georgia" w:hAnsi="Georgia" w:cs="Arial"/>
              </w:rPr>
              <w:t>…</w:t>
            </w:r>
            <w:r w:rsidRPr="00576F9D">
              <w:rPr>
                <w:rFonts w:ascii="Georgia" w:hAnsi="Georgia"/>
              </w:rPr>
              <w:t xml:space="preserve"> </w:t>
            </w:r>
            <w:r w:rsidRPr="00576F9D">
              <w:rPr>
                <w:rFonts w:ascii="Georgia" w:hAnsi="Georgia" w:cs="Arial"/>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04146956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93018880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576F9D" w:rsidRDefault="007A7C5C" w:rsidP="00D211BF">
            <w:pPr>
              <w:rPr>
                <w:rFonts w:ascii="Georgia" w:hAnsi="Georgia" w:cs="Arial"/>
                <w:i/>
              </w:rPr>
            </w:pPr>
            <w:r w:rsidRPr="00576F9D">
              <w:rPr>
                <w:rFonts w:ascii="Georgia" w:hAnsi="Georgia" w:cs="Arial"/>
                <w:i/>
              </w:rPr>
              <w:t>If you have replied Yes to any of the above</w:t>
            </w:r>
            <w:r w:rsidR="00D211BF" w:rsidRPr="00576F9D">
              <w:rPr>
                <w:rFonts w:ascii="Georgia" w:hAnsi="Georgia" w:cs="Arial"/>
                <w:i/>
              </w:rPr>
              <w:t xml:space="preserve"> please provide details below: </w:t>
            </w:r>
          </w:p>
        </w:tc>
      </w:tr>
      <w:tr w:rsidR="007A7C5C" w:rsidRPr="00576F9D"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576F9D" w:rsidRDefault="007A7C5C" w:rsidP="007A7C5C">
            <w:pPr>
              <w:rPr>
                <w:rFonts w:ascii="Georgia" w:hAnsi="Georgia" w:cs="Arial"/>
              </w:rPr>
            </w:pPr>
            <w:r w:rsidRPr="00576F9D">
              <w:rPr>
                <w:rFonts w:ascii="Georgia" w:hAnsi="Georgia" w:cs="Arial"/>
                <w:i/>
                <w:color w:val="FFFFFF" w:themeColor="background1"/>
              </w:rPr>
              <w:t>b) Modern Slavery Act 2015: Requirements under Modern Slavery Act 2015 and UN Global Compact Requirements for active participation.</w:t>
            </w:r>
          </w:p>
        </w:tc>
      </w:tr>
      <w:tr w:rsidR="007A7C5C" w:rsidRPr="00576F9D" w14:paraId="717A1BF3" w14:textId="77777777" w:rsidTr="00D211BF">
        <w:trPr>
          <w:trHeight w:val="121"/>
          <w:jc w:val="center"/>
        </w:trPr>
        <w:tc>
          <w:tcPr>
            <w:tcW w:w="8500" w:type="dxa"/>
            <w:shd w:val="clear" w:color="auto" w:fill="F2F2F2" w:themeFill="background1" w:themeFillShade="F2"/>
          </w:tcPr>
          <w:p w14:paraId="003DFF12" w14:textId="77777777" w:rsidR="007A7C5C" w:rsidRPr="00576F9D" w:rsidRDefault="007A7C5C" w:rsidP="007A7C5C">
            <w:pPr>
              <w:rPr>
                <w:rFonts w:ascii="Georgia" w:hAnsi="Georgia" w:cs="Arial"/>
                <w:i/>
              </w:rPr>
            </w:pPr>
            <w:r w:rsidRPr="00576F9D">
              <w:rPr>
                <w:rFonts w:ascii="Georgia" w:hAnsi="Georgia" w:cs="Arial"/>
              </w:rPr>
              <w:t xml:space="preserve">Are you a relevant commercial </w:t>
            </w:r>
            <w:proofErr w:type="spellStart"/>
            <w:r w:rsidRPr="00576F9D">
              <w:rPr>
                <w:rFonts w:ascii="Georgia" w:hAnsi="Georgia" w:cs="Arial"/>
              </w:rPr>
              <w:t>organisation</w:t>
            </w:r>
            <w:proofErr w:type="spellEnd"/>
            <w:r w:rsidRPr="00576F9D">
              <w:rPr>
                <w:rFonts w:ascii="Georgia" w:hAnsi="Georgia" w:cs="Arial"/>
              </w:rPr>
              <w:t xml:space="preserve"> as defined by </w:t>
            </w:r>
            <w:hyperlink r:id="rId12" w:history="1">
              <w:r w:rsidRPr="00576F9D">
                <w:rPr>
                  <w:rStyle w:val="Hyperlink"/>
                  <w:rFonts w:ascii="Georgia" w:hAnsi="Georgia" w:cs="Arial"/>
                </w:rPr>
                <w:t>Section 54 ("Transparency in supply chains etc.") of the Modern Slavery Act 2015 ("the Act")</w:t>
              </w:r>
            </w:hyperlink>
            <w:r w:rsidRPr="00576F9D">
              <w:rPr>
                <w:rFonts w:ascii="Georgia" w:hAnsi="Georgia" w:cs="Arial"/>
              </w:rPr>
              <w:t>?</w:t>
            </w:r>
          </w:p>
        </w:tc>
        <w:tc>
          <w:tcPr>
            <w:tcW w:w="1565" w:type="dxa"/>
          </w:tcPr>
          <w:p w14:paraId="656F14B4"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74940769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55213883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576F9D" w:rsidRDefault="007A7C5C" w:rsidP="007A7C5C">
            <w:pPr>
              <w:rPr>
                <w:rFonts w:ascii="Georgia" w:hAnsi="Georgia" w:cs="Arial"/>
              </w:rPr>
            </w:pPr>
            <w:r w:rsidRPr="00576F9D">
              <w:rPr>
                <w:rFonts w:ascii="Georgia" w:hAnsi="Georgia" w:cs="Arial"/>
                <w:b/>
              </w:rPr>
              <w:t>If yes</w:t>
            </w:r>
            <w:r w:rsidRPr="00576F9D">
              <w:rPr>
                <w:rFonts w:ascii="Georgia" w:hAnsi="Georgia" w:cs="Arial"/>
              </w:rPr>
              <w:t>, are you compliant with the annual reporting requirements contained within Section 54 of the Act 2015?</w:t>
            </w:r>
          </w:p>
          <w:p w14:paraId="33584F8E" w14:textId="77777777" w:rsidR="007A7C5C" w:rsidRPr="00576F9D" w:rsidRDefault="007A7C5C" w:rsidP="007A7C5C">
            <w:pPr>
              <w:rPr>
                <w:rFonts w:ascii="Georgia" w:hAnsi="Georgia" w:cs="Arial"/>
                <w:i/>
              </w:rPr>
            </w:pPr>
            <w:r w:rsidRPr="00576F9D">
              <w:rPr>
                <w:rFonts w:ascii="Georgia" w:hAnsi="Georgia" w:cs="Arial"/>
                <w:i/>
              </w:rPr>
              <w:t xml:space="preserve">Please provide link to URL: </w:t>
            </w:r>
          </w:p>
        </w:tc>
        <w:tc>
          <w:tcPr>
            <w:tcW w:w="1565" w:type="dxa"/>
          </w:tcPr>
          <w:p w14:paraId="5DF0CF7A"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13269989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57743373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576F9D" w:rsidRDefault="007A7C5C" w:rsidP="007A7C5C">
            <w:pPr>
              <w:rPr>
                <w:rFonts w:ascii="Georgia" w:hAnsi="Georgia" w:cs="Arial"/>
              </w:rPr>
            </w:pPr>
          </w:p>
        </w:tc>
        <w:tc>
          <w:tcPr>
            <w:tcW w:w="1565" w:type="dxa"/>
          </w:tcPr>
          <w:p w14:paraId="2A00DC6C" w14:textId="77777777" w:rsidR="007A7C5C" w:rsidRPr="00576F9D" w:rsidRDefault="007A7C5C" w:rsidP="007A7C5C">
            <w:pPr>
              <w:rPr>
                <w:rFonts w:ascii="Georgia" w:hAnsi="Georgia" w:cs="Arial"/>
              </w:rPr>
            </w:pPr>
          </w:p>
        </w:tc>
      </w:tr>
      <w:tr w:rsidR="007A7C5C" w:rsidRPr="00576F9D"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576F9D" w:rsidRDefault="007A7C5C" w:rsidP="007A7C5C">
            <w:pPr>
              <w:rPr>
                <w:rFonts w:ascii="Georgia" w:hAnsi="Georgia" w:cs="Arial"/>
              </w:rPr>
            </w:pPr>
            <w:r w:rsidRPr="00576F9D">
              <w:rPr>
                <w:rFonts w:ascii="Georgia" w:hAnsi="Georgia" w:cs="Arial"/>
              </w:rPr>
              <w:t xml:space="preserve">Is your </w:t>
            </w:r>
            <w:proofErr w:type="spellStart"/>
            <w:r w:rsidRPr="00576F9D">
              <w:rPr>
                <w:rFonts w:ascii="Georgia" w:hAnsi="Georgia" w:cs="Arial"/>
              </w:rPr>
              <w:t>organisation</w:t>
            </w:r>
            <w:proofErr w:type="spellEnd"/>
            <w:r w:rsidRPr="00576F9D">
              <w:rPr>
                <w:rFonts w:ascii="Georgia" w:hAnsi="Georgia" w:cs="Arial"/>
              </w:rPr>
              <w:t xml:space="preserve"> an active participant of the UN Global Compact?</w:t>
            </w:r>
          </w:p>
          <w:p w14:paraId="05841CFA" w14:textId="77777777" w:rsidR="007A7C5C" w:rsidRPr="00576F9D" w:rsidRDefault="007A7C5C" w:rsidP="007A7C5C">
            <w:pPr>
              <w:rPr>
                <w:rFonts w:ascii="Georgia" w:hAnsi="Georgia" w:cs="Arial"/>
                <w:i/>
              </w:rPr>
            </w:pPr>
            <w:r w:rsidRPr="00576F9D">
              <w:rPr>
                <w:rFonts w:ascii="Georgia" w:hAnsi="Georgia" w:cs="Arial"/>
                <w:b/>
                <w:i/>
              </w:rPr>
              <w:t>If yes</w:t>
            </w:r>
            <w:r w:rsidRPr="00576F9D">
              <w:rPr>
                <w:rFonts w:ascii="Georgia" w:hAnsi="Georgia" w:cs="Arial"/>
                <w:i/>
              </w:rPr>
              <w:t>, please provide link to URL:</w:t>
            </w:r>
          </w:p>
        </w:tc>
        <w:tc>
          <w:tcPr>
            <w:tcW w:w="1565" w:type="dxa"/>
          </w:tcPr>
          <w:p w14:paraId="38585FAA"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28125916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213192734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576F9D" w:rsidRDefault="007A7C5C" w:rsidP="007A7C5C">
            <w:pPr>
              <w:rPr>
                <w:rFonts w:ascii="Georgia" w:hAnsi="Georgia" w:cs="Arial"/>
              </w:rPr>
            </w:pPr>
          </w:p>
        </w:tc>
        <w:tc>
          <w:tcPr>
            <w:tcW w:w="1565" w:type="dxa"/>
          </w:tcPr>
          <w:p w14:paraId="4039746E" w14:textId="77777777" w:rsidR="007A7C5C" w:rsidRPr="00576F9D" w:rsidRDefault="007A7C5C" w:rsidP="007A7C5C">
            <w:pPr>
              <w:rPr>
                <w:rFonts w:ascii="Georgia" w:hAnsi="Georgia" w:cs="Arial"/>
              </w:rPr>
            </w:pPr>
          </w:p>
        </w:tc>
      </w:tr>
    </w:tbl>
    <w:p w14:paraId="341A6BAC" w14:textId="77777777" w:rsidR="007A7C5C" w:rsidRPr="00576F9D" w:rsidRDefault="007A7C5C" w:rsidP="007A7C5C">
      <w:pPr>
        <w:rPr>
          <w:rFonts w:ascii="Georgia" w:hAnsi="Georgia" w:cs="Arial"/>
        </w:rPr>
      </w:pPr>
    </w:p>
    <w:p w14:paraId="72EEE133" w14:textId="0EB7310C" w:rsidR="007A7C5C" w:rsidRPr="00576F9D"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576F9D">
        <w:rPr>
          <w:rFonts w:ascii="Georgia" w:hAnsi="Georgia" w:cs="Arial"/>
          <w:b/>
          <w:color w:val="FFFFFF" w:themeColor="background1"/>
        </w:rPr>
        <w:t xml:space="preserve">Part 3: Please indicate ‘Yes’ or ‘No’ as to whether your </w:t>
      </w:r>
      <w:proofErr w:type="spellStart"/>
      <w:r w:rsidRPr="00576F9D">
        <w:rPr>
          <w:rFonts w:ascii="Georgia" w:hAnsi="Georgia" w:cs="Arial"/>
          <w:b/>
          <w:color w:val="FFFFFF" w:themeColor="background1"/>
        </w:rPr>
        <w:t>organisation</w:t>
      </w:r>
      <w:proofErr w:type="spellEnd"/>
      <w:r w:rsidRPr="00576F9D">
        <w:rPr>
          <w:rFonts w:ascii="Georgia" w:hAnsi="Georgia" w:cs="Arial"/>
          <w:b/>
          <w:color w:val="FFFFFF" w:themeColor="background1"/>
        </w:rPr>
        <w:t xml:space="preserve"> has documented policies and procedu</w:t>
      </w:r>
      <w:r w:rsidR="00D211BF" w:rsidRPr="00576F9D">
        <w:rPr>
          <w:rFonts w:ascii="Georgia" w:hAnsi="Georgia" w:cs="Arial"/>
          <w:b/>
          <w:color w:val="FFFFFF" w:themeColor="background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576F9D"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576F9D" w:rsidRDefault="007A7C5C" w:rsidP="007A7C5C">
            <w:pPr>
              <w:ind w:right="-108"/>
              <w:rPr>
                <w:rFonts w:ascii="Georgia" w:hAnsi="Georgia" w:cs="Arial"/>
              </w:rPr>
            </w:pPr>
            <w:r w:rsidRPr="00576F9D">
              <w:rPr>
                <w:rFonts w:ascii="Georgia" w:hAnsi="Georgia" w:cs="Arial"/>
              </w:rPr>
              <w:t xml:space="preserve">Recruitment policy, procedures and/or </w:t>
            </w:r>
            <w:proofErr w:type="spellStart"/>
            <w:r w:rsidRPr="00576F9D">
              <w:rPr>
                <w:rFonts w:ascii="Georgia" w:hAnsi="Georgia" w:cs="Arial"/>
              </w:rPr>
              <w:t>organisational</w:t>
            </w:r>
            <w:proofErr w:type="spellEnd"/>
            <w:r w:rsidRPr="00576F9D">
              <w:rPr>
                <w:rFonts w:ascii="Georgia" w:hAnsi="Georgia" w:cs="Arial"/>
              </w:rPr>
              <w:t xml:space="preserve"> HR manual incorporating the following: </w:t>
            </w:r>
          </w:p>
          <w:p w14:paraId="7A9515B6" w14:textId="77777777" w:rsidR="007A7C5C" w:rsidRPr="00576F9D" w:rsidRDefault="007A7C5C" w:rsidP="002E7428">
            <w:pPr>
              <w:pStyle w:val="ListParagraph"/>
              <w:numPr>
                <w:ilvl w:val="0"/>
                <w:numId w:val="7"/>
              </w:numPr>
              <w:ind w:right="-108"/>
              <w:rPr>
                <w:rFonts w:ascii="Georgia" w:hAnsi="Georgia" w:cs="Arial"/>
              </w:rPr>
            </w:pPr>
            <w:r w:rsidRPr="00576F9D">
              <w:rPr>
                <w:rFonts w:ascii="Georgia" w:hAnsi="Georgia" w:cs="Arial"/>
              </w:rPr>
              <w:t>Fair recruitment practices</w:t>
            </w:r>
          </w:p>
          <w:p w14:paraId="446EE872" w14:textId="77777777" w:rsidR="007A7C5C" w:rsidRPr="00576F9D" w:rsidRDefault="007A7C5C" w:rsidP="002E7428">
            <w:pPr>
              <w:pStyle w:val="ListParagraph"/>
              <w:numPr>
                <w:ilvl w:val="0"/>
                <w:numId w:val="7"/>
              </w:numPr>
              <w:ind w:right="-108"/>
              <w:rPr>
                <w:rFonts w:ascii="Georgia" w:hAnsi="Georgia" w:cs="Arial"/>
              </w:rPr>
            </w:pPr>
            <w:r w:rsidRPr="00576F9D">
              <w:rPr>
                <w:rFonts w:ascii="Georgia" w:hAnsi="Georgia" w:cs="Arial"/>
              </w:rPr>
              <w:t xml:space="preserve">Due diligence and reference assessment </w:t>
            </w:r>
          </w:p>
          <w:p w14:paraId="6DD824AB" w14:textId="77777777" w:rsidR="007A7C5C" w:rsidRPr="00576F9D" w:rsidRDefault="007A7C5C" w:rsidP="002E7428">
            <w:pPr>
              <w:pStyle w:val="ListParagraph"/>
              <w:numPr>
                <w:ilvl w:val="0"/>
                <w:numId w:val="7"/>
              </w:numPr>
              <w:ind w:right="-108"/>
              <w:rPr>
                <w:rFonts w:ascii="Georgia" w:hAnsi="Georgia" w:cs="Arial"/>
              </w:rPr>
            </w:pPr>
            <w:r w:rsidRPr="00576F9D">
              <w:rPr>
                <w:rFonts w:ascii="Georgia" w:hAnsi="Georgia" w:cs="Arial"/>
              </w:rPr>
              <w:t xml:space="preserve">Equal opportunities </w:t>
            </w:r>
          </w:p>
        </w:tc>
        <w:tc>
          <w:tcPr>
            <w:tcW w:w="1560" w:type="dxa"/>
          </w:tcPr>
          <w:p w14:paraId="1803AA5C"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87820622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99567522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576F9D" w:rsidRDefault="007A7C5C" w:rsidP="007A7C5C">
            <w:pPr>
              <w:ind w:right="-108"/>
              <w:rPr>
                <w:rFonts w:ascii="Georgia" w:hAnsi="Georgia" w:cs="Arial"/>
              </w:rPr>
            </w:pPr>
            <w:r w:rsidRPr="00576F9D">
              <w:rPr>
                <w:rFonts w:ascii="Georgia" w:hAnsi="Georgia" w:cs="Arial"/>
              </w:rPr>
              <w:t>Quality Assurance policy, procedures and/or certification</w:t>
            </w:r>
          </w:p>
        </w:tc>
        <w:tc>
          <w:tcPr>
            <w:tcW w:w="1560" w:type="dxa"/>
          </w:tcPr>
          <w:p w14:paraId="5D70C20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05188567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7163616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576F9D" w:rsidRDefault="007A7C5C" w:rsidP="007A7C5C">
            <w:pPr>
              <w:ind w:right="-108"/>
              <w:rPr>
                <w:rFonts w:ascii="Georgia" w:hAnsi="Georgia" w:cs="Arial"/>
              </w:rPr>
            </w:pPr>
            <w:r w:rsidRPr="00576F9D">
              <w:rPr>
                <w:rFonts w:ascii="Georgia" w:hAnsi="Georgia" w:cs="Arial"/>
              </w:rPr>
              <w:t>Duty of Care policy and procedures</w:t>
            </w:r>
          </w:p>
        </w:tc>
        <w:tc>
          <w:tcPr>
            <w:tcW w:w="1560" w:type="dxa"/>
          </w:tcPr>
          <w:p w14:paraId="78D6C59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96349389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87376198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576F9D" w:rsidRDefault="007A7C5C" w:rsidP="007A7C5C">
            <w:pPr>
              <w:ind w:right="-108"/>
              <w:rPr>
                <w:rFonts w:ascii="Georgia" w:hAnsi="Georgia" w:cs="Arial"/>
              </w:rPr>
            </w:pPr>
            <w:r w:rsidRPr="00576F9D">
              <w:rPr>
                <w:rFonts w:ascii="Georgia" w:hAnsi="Georgia" w:cs="Arial"/>
              </w:rPr>
              <w:t xml:space="preserve">Finance manual / Protection from Financial Crime policy or equivalent </w:t>
            </w:r>
          </w:p>
        </w:tc>
        <w:tc>
          <w:tcPr>
            <w:tcW w:w="1560" w:type="dxa"/>
          </w:tcPr>
          <w:p w14:paraId="235B1971"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975667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2460700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576F9D" w:rsidRDefault="007A7C5C" w:rsidP="007A7C5C">
            <w:pPr>
              <w:ind w:right="-108"/>
              <w:rPr>
                <w:rFonts w:ascii="Georgia" w:hAnsi="Georgia" w:cs="Arial"/>
              </w:rPr>
            </w:pPr>
            <w:r w:rsidRPr="00576F9D">
              <w:rPr>
                <w:rFonts w:ascii="Georgia" w:hAnsi="Georgia" w:cs="Arial"/>
              </w:rPr>
              <w:t xml:space="preserve">Gifts and hospitality </w:t>
            </w:r>
          </w:p>
        </w:tc>
        <w:tc>
          <w:tcPr>
            <w:tcW w:w="1560" w:type="dxa"/>
          </w:tcPr>
          <w:p w14:paraId="43F05EE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3949850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74317381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576F9D" w:rsidRDefault="007A7C5C" w:rsidP="007A7C5C">
            <w:pPr>
              <w:ind w:right="-108"/>
              <w:rPr>
                <w:rFonts w:ascii="Georgia" w:hAnsi="Georgia" w:cs="Arial"/>
              </w:rPr>
            </w:pPr>
            <w:r w:rsidRPr="00576F9D">
              <w:rPr>
                <w:rFonts w:ascii="Georgia" w:hAnsi="Georgia" w:cs="Arial"/>
              </w:rPr>
              <w:t>Procurement policy</w:t>
            </w:r>
          </w:p>
        </w:tc>
        <w:tc>
          <w:tcPr>
            <w:tcW w:w="1560" w:type="dxa"/>
          </w:tcPr>
          <w:p w14:paraId="32582C47"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70872626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3765773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576F9D" w:rsidRDefault="007A7C5C" w:rsidP="007A7C5C">
            <w:pPr>
              <w:ind w:right="-108"/>
              <w:rPr>
                <w:rFonts w:ascii="Georgia" w:hAnsi="Georgia" w:cs="Arial"/>
              </w:rPr>
            </w:pPr>
            <w:r w:rsidRPr="00576F9D">
              <w:rPr>
                <w:rFonts w:ascii="Georgia" w:hAnsi="Georgia" w:cs="Arial"/>
              </w:rPr>
              <w:t xml:space="preserve">Workforce whistleblowing policy </w:t>
            </w:r>
          </w:p>
        </w:tc>
        <w:tc>
          <w:tcPr>
            <w:tcW w:w="1560" w:type="dxa"/>
          </w:tcPr>
          <w:p w14:paraId="1D0663A7"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69576287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4868232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576F9D" w:rsidRDefault="007A7C5C" w:rsidP="007A7C5C">
            <w:pPr>
              <w:rPr>
                <w:rFonts w:ascii="Georgia" w:hAnsi="Georgia" w:cs="Arial"/>
              </w:rPr>
            </w:pPr>
            <w:r w:rsidRPr="00576F9D">
              <w:rPr>
                <w:rFonts w:ascii="Georgia" w:hAnsi="Georgia" w:cs="Arial"/>
              </w:rPr>
              <w:t>Safeguarding policy</w:t>
            </w:r>
          </w:p>
        </w:tc>
        <w:tc>
          <w:tcPr>
            <w:tcW w:w="1560" w:type="dxa"/>
          </w:tcPr>
          <w:p w14:paraId="5BCCA5DC"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43617759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1962226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576F9D" w:rsidRDefault="007A7C5C" w:rsidP="007A7C5C">
            <w:pPr>
              <w:ind w:right="-108"/>
              <w:rPr>
                <w:rFonts w:ascii="Georgia" w:hAnsi="Georgia" w:cs="Arial"/>
              </w:rPr>
            </w:pPr>
            <w:r w:rsidRPr="00576F9D">
              <w:rPr>
                <w:rFonts w:ascii="Georgia" w:hAnsi="Georgia" w:cs="Arial"/>
              </w:rPr>
              <w:t xml:space="preserve">Anti-bribery/corruption policy </w:t>
            </w:r>
          </w:p>
        </w:tc>
        <w:tc>
          <w:tcPr>
            <w:tcW w:w="1560" w:type="dxa"/>
          </w:tcPr>
          <w:p w14:paraId="0C2D738F"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3683351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36321718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576F9D" w:rsidRDefault="007A7C5C" w:rsidP="007A7C5C">
            <w:pPr>
              <w:ind w:right="-108"/>
              <w:rPr>
                <w:rFonts w:ascii="Georgia" w:hAnsi="Georgia" w:cs="Arial"/>
              </w:rPr>
            </w:pPr>
            <w:r w:rsidRPr="00576F9D">
              <w:rPr>
                <w:rFonts w:ascii="Georgia" w:hAnsi="Georgia" w:cs="Arial"/>
              </w:rPr>
              <w:t xml:space="preserve">Anti-trafficking/modern day slavery policy </w:t>
            </w:r>
          </w:p>
        </w:tc>
        <w:tc>
          <w:tcPr>
            <w:tcW w:w="1560" w:type="dxa"/>
          </w:tcPr>
          <w:p w14:paraId="59D5253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58495990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21936822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576F9D" w:rsidRDefault="007A7C5C" w:rsidP="007A7C5C">
            <w:pPr>
              <w:ind w:right="-108"/>
              <w:rPr>
                <w:rFonts w:ascii="Georgia" w:hAnsi="Georgia" w:cs="Arial"/>
              </w:rPr>
            </w:pPr>
            <w:r w:rsidRPr="00576F9D">
              <w:rPr>
                <w:rFonts w:ascii="Georgia" w:hAnsi="Georgia" w:cs="Arial"/>
              </w:rPr>
              <w:t>Data protection policy</w:t>
            </w:r>
          </w:p>
        </w:tc>
        <w:tc>
          <w:tcPr>
            <w:tcW w:w="1560" w:type="dxa"/>
          </w:tcPr>
          <w:p w14:paraId="16A77357"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6548654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6158834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576F9D" w:rsidRDefault="007A7C5C" w:rsidP="007A7C5C">
            <w:pPr>
              <w:ind w:right="-108"/>
              <w:rPr>
                <w:rFonts w:ascii="Georgia" w:hAnsi="Georgia" w:cs="Arial"/>
              </w:rPr>
            </w:pPr>
            <w:r w:rsidRPr="00576F9D">
              <w:rPr>
                <w:rFonts w:ascii="Georgia" w:hAnsi="Georgia" w:cs="Arial"/>
              </w:rPr>
              <w:t xml:space="preserve">Duty of Care/Security policy </w:t>
            </w:r>
          </w:p>
        </w:tc>
        <w:tc>
          <w:tcPr>
            <w:tcW w:w="1560" w:type="dxa"/>
          </w:tcPr>
          <w:p w14:paraId="0B1CB325"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687297665"/>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84869612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576F9D" w:rsidRDefault="007A7C5C" w:rsidP="007A7C5C">
            <w:pPr>
              <w:ind w:right="-108"/>
              <w:rPr>
                <w:rFonts w:ascii="Georgia" w:hAnsi="Georgia" w:cs="Arial"/>
              </w:rPr>
            </w:pPr>
            <w:r w:rsidRPr="00576F9D">
              <w:rPr>
                <w:rFonts w:ascii="Georgia" w:hAnsi="Georgia" w:cs="Arial"/>
              </w:rPr>
              <w:t xml:space="preserve">Environmental policy </w:t>
            </w:r>
          </w:p>
        </w:tc>
        <w:tc>
          <w:tcPr>
            <w:tcW w:w="1560" w:type="dxa"/>
          </w:tcPr>
          <w:p w14:paraId="57C01096"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76903953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87755071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576F9D" w:rsidRDefault="007A7C5C" w:rsidP="007A7C5C">
            <w:pPr>
              <w:ind w:right="-108"/>
              <w:rPr>
                <w:rFonts w:ascii="Georgia" w:hAnsi="Georgia" w:cs="Arial"/>
              </w:rPr>
            </w:pPr>
            <w:r w:rsidRPr="00576F9D">
              <w:rPr>
                <w:rFonts w:ascii="Georgia" w:hAnsi="Georgia" w:cs="Arial"/>
              </w:rPr>
              <w:lastRenderedPageBreak/>
              <w:t>Identification and management of conflicts of interest</w:t>
            </w:r>
          </w:p>
        </w:tc>
        <w:tc>
          <w:tcPr>
            <w:tcW w:w="1560" w:type="dxa"/>
          </w:tcPr>
          <w:p w14:paraId="5D193683"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49942082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86258364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576F9D" w:rsidRDefault="007A7C5C" w:rsidP="007A7C5C">
            <w:pPr>
              <w:ind w:right="-108"/>
              <w:rPr>
                <w:rFonts w:ascii="Georgia" w:hAnsi="Georgia" w:cs="Arial"/>
              </w:rPr>
            </w:pPr>
            <w:r w:rsidRPr="00576F9D">
              <w:rPr>
                <w:rFonts w:ascii="Georgia" w:hAnsi="Georgia" w:cs="Arial"/>
              </w:rPr>
              <w:t xml:space="preserve">Health and Safety </w:t>
            </w:r>
          </w:p>
        </w:tc>
        <w:tc>
          <w:tcPr>
            <w:tcW w:w="1560" w:type="dxa"/>
          </w:tcPr>
          <w:p w14:paraId="44BB7599"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71326642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1269438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576F9D" w:rsidRDefault="007A7C5C" w:rsidP="007A7C5C">
            <w:pPr>
              <w:ind w:right="-108"/>
              <w:rPr>
                <w:rFonts w:ascii="Georgia" w:hAnsi="Georgia" w:cs="Arial"/>
              </w:rPr>
            </w:pPr>
            <w:r w:rsidRPr="00576F9D">
              <w:rPr>
                <w:rFonts w:ascii="Georgia" w:hAnsi="Georgia" w:cs="Arial"/>
              </w:rPr>
              <w:t xml:space="preserve">Information technology/ data security </w:t>
            </w:r>
          </w:p>
        </w:tc>
        <w:tc>
          <w:tcPr>
            <w:tcW w:w="1560" w:type="dxa"/>
          </w:tcPr>
          <w:p w14:paraId="6D9A796C"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03194023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06668874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576F9D" w:rsidRDefault="007A7C5C" w:rsidP="007A7C5C">
            <w:pPr>
              <w:ind w:right="-108"/>
              <w:rPr>
                <w:rFonts w:ascii="Georgia" w:hAnsi="Georgia" w:cs="Arial"/>
              </w:rPr>
            </w:pPr>
            <w:r w:rsidRPr="00576F9D">
              <w:rPr>
                <w:rFonts w:ascii="Georgia" w:hAnsi="Georgia" w:cs="Arial"/>
              </w:rPr>
              <w:t xml:space="preserve">Risk management </w:t>
            </w:r>
          </w:p>
        </w:tc>
        <w:tc>
          <w:tcPr>
            <w:tcW w:w="1560" w:type="dxa"/>
          </w:tcPr>
          <w:p w14:paraId="24BBE046"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48621117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3793078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576F9D" w:rsidRDefault="007A7C5C" w:rsidP="007A7C5C">
            <w:pPr>
              <w:ind w:right="-108"/>
              <w:rPr>
                <w:rFonts w:ascii="Georgia" w:hAnsi="Georgia" w:cs="Arial"/>
              </w:rPr>
            </w:pPr>
            <w:r w:rsidRPr="00576F9D">
              <w:rPr>
                <w:rFonts w:ascii="Georgia" w:hAnsi="Georgia" w:cs="Arial"/>
              </w:rPr>
              <w:t>Code of conduct</w:t>
            </w:r>
          </w:p>
        </w:tc>
        <w:tc>
          <w:tcPr>
            <w:tcW w:w="1560" w:type="dxa"/>
          </w:tcPr>
          <w:p w14:paraId="340613F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8386704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2319783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576F9D" w:rsidRDefault="007A7C5C" w:rsidP="00D211BF">
            <w:pPr>
              <w:rPr>
                <w:rFonts w:ascii="Georgia" w:hAnsi="Georgia" w:cs="Arial"/>
              </w:rPr>
            </w:pPr>
            <w:r w:rsidRPr="00576F9D">
              <w:rPr>
                <w:rFonts w:ascii="Georgia" w:hAnsi="Georgia" w:cs="Arial"/>
              </w:rPr>
              <w:t>If you have answered ‘no’ to any of the above, please provide confirmation that you will comply with Practical Actions appli</w:t>
            </w:r>
            <w:r w:rsidR="00D211BF" w:rsidRPr="00576F9D">
              <w:rPr>
                <w:rFonts w:ascii="Georgia" w:hAnsi="Georgia" w:cs="Arial"/>
              </w:rPr>
              <w:t xml:space="preserve">cable policies and procedures. </w:t>
            </w:r>
          </w:p>
        </w:tc>
        <w:tc>
          <w:tcPr>
            <w:tcW w:w="1560" w:type="dxa"/>
          </w:tcPr>
          <w:p w14:paraId="79E9DAEA"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87228932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64117977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bl>
    <w:p w14:paraId="5861F324" w14:textId="77777777" w:rsidR="007A7C5C" w:rsidRPr="00576F9D" w:rsidRDefault="007A7C5C" w:rsidP="007A7C5C">
      <w:pPr>
        <w:rPr>
          <w:rFonts w:ascii="Georgia" w:hAnsi="Georgia" w:cs="Arial"/>
        </w:rPr>
      </w:pPr>
    </w:p>
    <w:p w14:paraId="2B6416BD" w14:textId="6086CE0E" w:rsidR="007A7C5C" w:rsidRPr="00576F9D"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576F9D">
        <w:rPr>
          <w:rFonts w:ascii="Georgia" w:hAnsi="Georgia" w:cs="Arial"/>
          <w:b/>
          <w:color w:val="FFFFFF" w:themeColor="background1"/>
        </w:rPr>
        <w:t>Part 4: Declarations</w:t>
      </w:r>
    </w:p>
    <w:p w14:paraId="737EF88B" w14:textId="2E15689E" w:rsidR="007A7C5C" w:rsidRPr="00576F9D" w:rsidRDefault="007A7C5C" w:rsidP="00D211BF">
      <w:pPr>
        <w:rPr>
          <w:rFonts w:ascii="Georgia" w:hAnsi="Georgia" w:cs="Arial"/>
        </w:rPr>
      </w:pPr>
      <w:r w:rsidRPr="00576F9D">
        <w:rPr>
          <w:rFonts w:ascii="Georgia" w:hAnsi="Georgia" w:cs="Arial"/>
        </w:rPr>
        <w:t>This section is to be completed by the CEO or relevant senior membe</w:t>
      </w:r>
      <w:r w:rsidR="00D211BF" w:rsidRPr="00576F9D">
        <w:rPr>
          <w:rFonts w:ascii="Georgia" w:hAnsi="Georgia" w:cs="Arial"/>
        </w:rPr>
        <w:t>r of your management team.</w:t>
      </w:r>
    </w:p>
    <w:p w14:paraId="6D3CDD05" w14:textId="065B4906" w:rsidR="007A7C5C" w:rsidRPr="00576F9D" w:rsidRDefault="007A7C5C" w:rsidP="00D211BF">
      <w:pPr>
        <w:rPr>
          <w:rFonts w:ascii="Georgia" w:hAnsi="Georgia" w:cs="Arial"/>
        </w:rPr>
      </w:pPr>
      <w:r w:rsidRPr="00576F9D">
        <w:rPr>
          <w:rFonts w:ascii="Georgia" w:hAnsi="Georgia" w:cs="Arial"/>
        </w:rPr>
        <w:t xml:space="preserve">By signing below I confirm that I </w:t>
      </w:r>
      <w:r w:rsidRPr="00576F9D">
        <w:rPr>
          <w:rFonts w:ascii="Georgia" w:hAnsi="Georgia" w:cs="Arial"/>
          <w:color w:val="808080" w:themeColor="background1" w:themeShade="80"/>
        </w:rPr>
        <w:t>(</w:t>
      </w:r>
      <w:r w:rsidRPr="00576F9D">
        <w:rPr>
          <w:rFonts w:ascii="Georgia" w:hAnsi="Georgia" w:cs="Arial"/>
          <w:i/>
          <w:color w:val="808080" w:themeColor="background1" w:themeShade="80"/>
        </w:rPr>
        <w:t xml:space="preserve">insert name) </w:t>
      </w:r>
      <w:r w:rsidRPr="00576F9D">
        <w:rPr>
          <w:rFonts w:ascii="Georgia" w:hAnsi="Georgia" w:cs="Arial"/>
          <w:i/>
        </w:rPr>
        <w:t xml:space="preserve">as the </w:t>
      </w:r>
      <w:r w:rsidRPr="00576F9D">
        <w:rPr>
          <w:rFonts w:ascii="Georgia" w:hAnsi="Georgia" w:cs="Arial"/>
          <w:i/>
          <w:color w:val="808080" w:themeColor="background1" w:themeShade="80"/>
        </w:rPr>
        <w:t xml:space="preserve">(job </w:t>
      </w:r>
      <w:proofErr w:type="gramStart"/>
      <w:r w:rsidRPr="00576F9D">
        <w:rPr>
          <w:rFonts w:ascii="Georgia" w:hAnsi="Georgia" w:cs="Arial"/>
          <w:i/>
          <w:color w:val="808080" w:themeColor="background1" w:themeShade="80"/>
        </w:rPr>
        <w:t xml:space="preserve">title </w:t>
      </w:r>
      <w:r w:rsidRPr="00576F9D">
        <w:rPr>
          <w:rFonts w:ascii="Georgia" w:hAnsi="Georgia" w:cs="Arial"/>
          <w:color w:val="808080" w:themeColor="background1" w:themeShade="80"/>
        </w:rPr>
        <w:t>)</w:t>
      </w:r>
      <w:proofErr w:type="gramEnd"/>
      <w:r w:rsidRPr="00576F9D">
        <w:rPr>
          <w:rFonts w:ascii="Georgia" w:hAnsi="Georgia" w:cs="Arial"/>
          <w:color w:val="808080" w:themeColor="background1" w:themeShade="80"/>
        </w:rPr>
        <w:t xml:space="preserve"> </w:t>
      </w:r>
      <w:r w:rsidRPr="00576F9D">
        <w:rPr>
          <w:rFonts w:ascii="Georgia" w:hAnsi="Georgia" w:cs="Arial"/>
        </w:rPr>
        <w:t xml:space="preserve">of </w:t>
      </w:r>
      <w:r w:rsidRPr="00576F9D">
        <w:rPr>
          <w:rFonts w:ascii="Georgia" w:hAnsi="Georgia" w:cs="Arial"/>
          <w:color w:val="808080" w:themeColor="background1" w:themeShade="80"/>
        </w:rPr>
        <w:t>(</w:t>
      </w:r>
      <w:r w:rsidRPr="00576F9D">
        <w:rPr>
          <w:rFonts w:ascii="Georgia" w:hAnsi="Georgia" w:cs="Arial"/>
          <w:i/>
          <w:color w:val="808080" w:themeColor="background1" w:themeShade="80"/>
        </w:rPr>
        <w:t xml:space="preserve">insert </w:t>
      </w:r>
      <w:proofErr w:type="spellStart"/>
      <w:r w:rsidRPr="00576F9D">
        <w:rPr>
          <w:rFonts w:ascii="Georgia" w:hAnsi="Georgia" w:cs="Arial"/>
          <w:i/>
          <w:color w:val="808080" w:themeColor="background1" w:themeShade="80"/>
        </w:rPr>
        <w:t>organisation</w:t>
      </w:r>
      <w:proofErr w:type="spellEnd"/>
      <w:r w:rsidRPr="00576F9D">
        <w:rPr>
          <w:rFonts w:ascii="Georgia" w:hAnsi="Georgia" w:cs="Arial"/>
          <w:i/>
          <w:color w:val="808080" w:themeColor="background1" w:themeShade="80"/>
        </w:rPr>
        <w:t xml:space="preserve"> name</w:t>
      </w:r>
      <w:r w:rsidRPr="00576F9D">
        <w:rPr>
          <w:rFonts w:ascii="Georgia" w:hAnsi="Georgia" w:cs="Arial"/>
          <w:color w:val="808080" w:themeColor="background1" w:themeShade="80"/>
        </w:rPr>
        <w:t xml:space="preserve">)  </w:t>
      </w:r>
    </w:p>
    <w:p w14:paraId="52F7F65C" w14:textId="77777777" w:rsidR="007A7C5C" w:rsidRPr="00576F9D" w:rsidRDefault="007A7C5C" w:rsidP="002E7428">
      <w:pPr>
        <w:pStyle w:val="ListParagraph"/>
        <w:numPr>
          <w:ilvl w:val="0"/>
          <w:numId w:val="5"/>
        </w:numPr>
        <w:spacing w:after="0" w:line="240" w:lineRule="auto"/>
        <w:jc w:val="both"/>
        <w:rPr>
          <w:rFonts w:ascii="Georgia" w:hAnsi="Georgia" w:cs="Arial"/>
        </w:rPr>
      </w:pPr>
      <w:r w:rsidRPr="00576F9D">
        <w:rPr>
          <w:rFonts w:ascii="Georgia" w:hAnsi="Georgia" w:cs="Arial"/>
        </w:rPr>
        <w:t xml:space="preserve">consents to Practical Action running the names of the </w:t>
      </w:r>
      <w:proofErr w:type="spellStart"/>
      <w:r w:rsidRPr="00576F9D">
        <w:rPr>
          <w:rFonts w:ascii="Georgia" w:hAnsi="Georgia" w:cs="Arial"/>
        </w:rPr>
        <w:t>organisations</w:t>
      </w:r>
      <w:proofErr w:type="spellEnd"/>
      <w:r w:rsidRPr="00576F9D">
        <w:rPr>
          <w:rFonts w:ascii="Georgia" w:hAnsi="Georgia" w:cs="Arial"/>
        </w:rPr>
        <w:t xml:space="preserve"> and individuals listed in section 1C above against international databases as part of our anti-terrorist financing checks</w:t>
      </w:r>
    </w:p>
    <w:p w14:paraId="0DB316D8" w14:textId="77777777" w:rsidR="007A7C5C" w:rsidRPr="00576F9D" w:rsidRDefault="001B4930" w:rsidP="002E7428">
      <w:pPr>
        <w:pStyle w:val="ListParagraph"/>
        <w:numPr>
          <w:ilvl w:val="0"/>
          <w:numId w:val="5"/>
        </w:numPr>
        <w:spacing w:after="0" w:line="240" w:lineRule="auto"/>
        <w:jc w:val="both"/>
        <w:rPr>
          <w:rFonts w:ascii="Georgia" w:hAnsi="Georgia" w:cs="Arial"/>
        </w:rPr>
      </w:pPr>
      <w:r w:rsidRPr="00576F9D">
        <w:rPr>
          <w:rFonts w:ascii="Georgia" w:hAnsi="Georgia" w:cs="Arial"/>
        </w:rPr>
        <w:t>Confirm</w:t>
      </w:r>
      <w:r w:rsidR="007A7C5C" w:rsidRPr="00576F9D">
        <w:rPr>
          <w:rFonts w:ascii="Georgia" w:hAnsi="Georgia" w:cs="Arial"/>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576F9D" w:rsidRDefault="007A7C5C" w:rsidP="007A7C5C">
      <w:pPr>
        <w:pStyle w:val="ListParagraph"/>
        <w:rPr>
          <w:rFonts w:ascii="Georgia" w:hAnsi="Georgia" w:cs="Arial"/>
        </w:rPr>
      </w:pPr>
    </w:p>
    <w:p w14:paraId="57BBD44E" w14:textId="278E1E88" w:rsidR="007A7C5C" w:rsidRPr="00576F9D" w:rsidRDefault="007A7C5C" w:rsidP="002E7428">
      <w:pPr>
        <w:pStyle w:val="ListParagraph"/>
        <w:numPr>
          <w:ilvl w:val="0"/>
          <w:numId w:val="5"/>
        </w:numPr>
        <w:spacing w:after="0" w:line="240" w:lineRule="auto"/>
        <w:jc w:val="both"/>
        <w:rPr>
          <w:rFonts w:ascii="Georgia" w:hAnsi="Georgia" w:cs="Arial"/>
        </w:rPr>
      </w:pPr>
      <w:r w:rsidRPr="00576F9D">
        <w:rPr>
          <w:rFonts w:ascii="Georgia" w:hAnsi="Georgia" w:cs="Arial"/>
        </w:rPr>
        <w:t xml:space="preserve">Confirm that we are able to provide evidence of due diligence undertaken on our subcontractors if requested, and that we understand Practical Action may conduct spot checks. </w:t>
      </w:r>
    </w:p>
    <w:p w14:paraId="52969916" w14:textId="770D1390" w:rsidR="007A7C5C" w:rsidRPr="00576F9D" w:rsidRDefault="007A7C5C" w:rsidP="00D211BF">
      <w:pPr>
        <w:rPr>
          <w:rFonts w:ascii="Georgia" w:hAnsi="Georgia" w:cs="Arial"/>
        </w:rPr>
      </w:pPr>
      <w:r w:rsidRPr="00576F9D">
        <w:rPr>
          <w:rFonts w:ascii="Georgia" w:hAnsi="Georgia" w:cs="Arial"/>
          <w:color w:val="808080" w:themeColor="background1" w:themeShade="80"/>
          <w:highlight w:val="yellow"/>
        </w:rPr>
        <w:t>FOR DFID FUNDED CONTRACTS ONLY</w:t>
      </w:r>
      <w:r w:rsidRPr="00576F9D">
        <w:rPr>
          <w:rFonts w:ascii="Georgia" w:hAnsi="Georgia" w:cs="Arial"/>
          <w:color w:val="808080" w:themeColor="background1" w:themeShade="80"/>
        </w:rPr>
        <w:t xml:space="preserve"> (please delete as appropriate)</w:t>
      </w:r>
    </w:p>
    <w:p w14:paraId="767BC445" w14:textId="77777777" w:rsidR="007A7C5C" w:rsidRPr="00576F9D" w:rsidRDefault="00A959D6" w:rsidP="002E7428">
      <w:pPr>
        <w:pStyle w:val="ListParagraph"/>
        <w:numPr>
          <w:ilvl w:val="0"/>
          <w:numId w:val="6"/>
        </w:numPr>
        <w:spacing w:after="0" w:line="240" w:lineRule="auto"/>
        <w:jc w:val="both"/>
        <w:rPr>
          <w:rFonts w:ascii="Georgia" w:hAnsi="Georgia" w:cs="Arial"/>
        </w:rPr>
      </w:pPr>
      <w:r w:rsidRPr="00576F9D">
        <w:rPr>
          <w:rFonts w:ascii="Georgia" w:hAnsi="Georgia" w:cs="Arial"/>
        </w:rPr>
        <w:t xml:space="preserve">I </w:t>
      </w:r>
      <w:r w:rsidR="007A7C5C" w:rsidRPr="00576F9D">
        <w:rPr>
          <w:rFonts w:ascii="Georgia" w:hAnsi="Georgia" w:cs="Arial"/>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576F9D" w:rsidRDefault="007A7C5C" w:rsidP="007A7C5C">
      <w:pPr>
        <w:pStyle w:val="ListParagraph"/>
        <w:rPr>
          <w:rFonts w:ascii="Georgia" w:hAnsi="Georgia" w:cs="Arial"/>
        </w:rPr>
      </w:pPr>
      <w:r w:rsidRPr="00576F9D">
        <w:rPr>
          <w:rFonts w:ascii="Georgia" w:hAnsi="Georgia" w:cs="Arial"/>
        </w:rPr>
        <w:t>(</w:t>
      </w:r>
      <w:hyperlink r:id="rId13" w:history="1">
        <w:r w:rsidRPr="00576F9D">
          <w:rPr>
            <w:rStyle w:val="Hyperlink"/>
            <w:rFonts w:ascii="Georgia" w:hAnsi="Georgia" w:cs="Arial"/>
          </w:rPr>
          <w:t>https://www.gov.uk/government/publications/dfids-supplier-review</w:t>
        </w:r>
      </w:hyperlink>
      <w:r w:rsidRPr="00576F9D">
        <w:rPr>
          <w:rFonts w:ascii="Georgia" w:hAnsi="Georgia" w:cs="Arial"/>
        </w:rPr>
        <w:t>)</w:t>
      </w:r>
    </w:p>
    <w:p w14:paraId="0A7C9D57" w14:textId="77777777" w:rsidR="007A7C5C" w:rsidRPr="00576F9D" w:rsidRDefault="007A7C5C" w:rsidP="007A7C5C">
      <w:pPr>
        <w:pStyle w:val="ListParagraph"/>
        <w:rPr>
          <w:rFonts w:ascii="Georgia" w:hAnsi="Georgia" w:cs="Arial"/>
        </w:rPr>
      </w:pPr>
    </w:p>
    <w:p w14:paraId="23CD8A16" w14:textId="0FC91B0C" w:rsidR="007A7C5C" w:rsidRPr="00576F9D" w:rsidRDefault="007A7C5C" w:rsidP="002E7428">
      <w:pPr>
        <w:pStyle w:val="ListParagraph"/>
        <w:numPr>
          <w:ilvl w:val="0"/>
          <w:numId w:val="6"/>
        </w:numPr>
        <w:spacing w:after="0" w:line="240" w:lineRule="auto"/>
        <w:jc w:val="both"/>
        <w:rPr>
          <w:rFonts w:ascii="Georgia" w:hAnsi="Georgia" w:cs="Arial"/>
        </w:rPr>
      </w:pPr>
      <w:r w:rsidRPr="00576F9D">
        <w:rPr>
          <w:rFonts w:ascii="Georgia" w:hAnsi="Georgia" w:cs="Arial"/>
        </w:rPr>
        <w:t xml:space="preserve">confirm that my staff and subcontractors have been made aware that any instances of conflict of interest, fraud, unethical </w:t>
      </w:r>
      <w:r w:rsidR="00A959D6" w:rsidRPr="00576F9D">
        <w:rPr>
          <w:rFonts w:ascii="Georgia" w:hAnsi="Georgia" w:cs="Arial"/>
        </w:rPr>
        <w:t>behavior</w:t>
      </w:r>
      <w:r w:rsidRPr="00576F9D">
        <w:rPr>
          <w:rFonts w:ascii="Georgia" w:hAnsi="Georgia" w:cs="Arial"/>
        </w:rPr>
        <w:t xml:space="preserve"> or misconduct should be reported to the DFID reporting concerns mailbox </w:t>
      </w:r>
      <w:hyperlink r:id="rId14" w:history="1">
        <w:r w:rsidRPr="00576F9D">
          <w:rPr>
            <w:rStyle w:val="Hyperlink"/>
            <w:rFonts w:ascii="Georgia" w:hAnsi="Georgia" w:cs="Arial"/>
          </w:rPr>
          <w:t>reportingconcerns@dfid.gov.uk</w:t>
        </w:r>
      </w:hyperlink>
      <w:r w:rsidRPr="00576F9D">
        <w:rPr>
          <w:rFonts w:ascii="Georgia" w:hAnsi="Georgia" w:cs="Arial"/>
        </w:rPr>
        <w:t xml:space="preserve"> </w:t>
      </w:r>
    </w:p>
    <w:p w14:paraId="311F60BF" w14:textId="77777777" w:rsidR="00D211BF" w:rsidRPr="00576F9D" w:rsidRDefault="00D211BF" w:rsidP="00D211BF">
      <w:pPr>
        <w:pStyle w:val="ListParagraph"/>
        <w:spacing w:after="0" w:line="240" w:lineRule="auto"/>
        <w:jc w:val="both"/>
        <w:rPr>
          <w:rFonts w:ascii="Georgia" w:hAnsi="Georgia" w:cs="Arial"/>
        </w:rPr>
      </w:pPr>
    </w:p>
    <w:p w14:paraId="1F374669" w14:textId="77777777" w:rsidR="007A7C5C" w:rsidRPr="00576F9D" w:rsidRDefault="007A7C5C" w:rsidP="007A7C5C">
      <w:pPr>
        <w:rPr>
          <w:rFonts w:ascii="Georgia" w:hAnsi="Georgia" w:cs="Arial"/>
        </w:rPr>
      </w:pPr>
      <w:r w:rsidRPr="00576F9D">
        <w:rPr>
          <w:rFonts w:ascii="Georgia" w:hAnsi="Georgia" w:cs="Arial"/>
        </w:rPr>
        <w:t xml:space="preserve">I hereby certify that all information contained within this document is true, correct and not misleading in anyway. I understand that the information will be used in the process to assess my </w:t>
      </w:r>
      <w:proofErr w:type="spellStart"/>
      <w:r w:rsidRPr="00576F9D">
        <w:rPr>
          <w:rFonts w:ascii="Georgia" w:hAnsi="Georgia" w:cs="Arial"/>
        </w:rPr>
        <w:t>organisations</w:t>
      </w:r>
      <w:proofErr w:type="spellEnd"/>
      <w:r w:rsidRPr="00576F9D">
        <w:rPr>
          <w:rFonts w:ascii="Georgia" w:hAnsi="Georgia" w:cs="Arial"/>
        </w:rPr>
        <w:t xml:space="preserve"> suitability to be selected as a partner and I am signing on behalf of my </w:t>
      </w:r>
      <w:proofErr w:type="spellStart"/>
      <w:r w:rsidRPr="00576F9D">
        <w:rPr>
          <w:rFonts w:ascii="Georgia" w:hAnsi="Georgia" w:cs="Arial"/>
        </w:rPr>
        <w:t>organisation</w:t>
      </w:r>
      <w:proofErr w:type="spellEnd"/>
      <w:r w:rsidRPr="00576F9D">
        <w:rPr>
          <w:rFonts w:ascii="Georgia" w:hAnsi="Georgia" w:cs="Arial"/>
        </w:rPr>
        <w:t xml:space="preserve">. </w:t>
      </w:r>
    </w:p>
    <w:p w14:paraId="60C2AB56" w14:textId="66FB67FB" w:rsidR="00D211BF" w:rsidRPr="00576F9D" w:rsidRDefault="00D211BF" w:rsidP="007A7C5C">
      <w:pPr>
        <w:rPr>
          <w:rFonts w:ascii="Georgia" w:hAnsi="Georgia" w:cs="Arial"/>
        </w:rPr>
      </w:pPr>
      <w:r w:rsidRPr="00576F9D">
        <w:rPr>
          <w:rFonts w:ascii="Georgia" w:hAnsi="Georgia" w:cs="Arial"/>
        </w:rPr>
        <w:t>Signature:</w:t>
      </w:r>
      <w:r w:rsidRPr="00576F9D">
        <w:rPr>
          <w:rFonts w:ascii="Georgia" w:hAnsi="Georgia" w:cs="Arial"/>
        </w:rPr>
        <w:tab/>
      </w:r>
      <w:r w:rsidRPr="00576F9D">
        <w:rPr>
          <w:rFonts w:ascii="Georgia" w:hAnsi="Georgia" w:cs="Arial"/>
        </w:rPr>
        <w:tab/>
      </w:r>
      <w:r w:rsidRPr="00576F9D">
        <w:rPr>
          <w:rFonts w:ascii="Georgia" w:hAnsi="Georgia" w:cs="Arial"/>
        </w:rPr>
        <w:tab/>
      </w:r>
      <w:r w:rsidRPr="00576F9D">
        <w:rPr>
          <w:rFonts w:ascii="Georgia" w:hAnsi="Georgia" w:cs="Arial"/>
        </w:rPr>
        <w:tab/>
      </w:r>
      <w:r w:rsidRPr="00576F9D">
        <w:rPr>
          <w:rFonts w:ascii="Georgia" w:hAnsi="Georgia" w:cs="Arial"/>
        </w:rPr>
        <w:tab/>
      </w:r>
      <w:r w:rsidRPr="00576F9D">
        <w:rPr>
          <w:rFonts w:ascii="Georgia" w:hAnsi="Georgia" w:cs="Arial"/>
        </w:rPr>
        <w:tab/>
        <w:t>Date:</w:t>
      </w:r>
    </w:p>
    <w:p w14:paraId="04D793E1" w14:textId="4D97381C" w:rsidR="007A7C5C" w:rsidRPr="00576F9D" w:rsidRDefault="00D211BF" w:rsidP="00D211BF">
      <w:pPr>
        <w:rPr>
          <w:rFonts w:ascii="Georgia" w:hAnsi="Georgia" w:cs="Arial"/>
        </w:rPr>
      </w:pPr>
      <w:r w:rsidRPr="00576F9D">
        <w:rPr>
          <w:rFonts w:ascii="Georgia" w:hAnsi="Georgia" w:cs="Arial"/>
        </w:rPr>
        <w:t xml:space="preserve">Name                                                                                       Job Title </w:t>
      </w:r>
    </w:p>
    <w:p w14:paraId="0166909B" w14:textId="53471429" w:rsidR="007A7C5C" w:rsidRPr="00576F9D"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576F9D">
        <w:rPr>
          <w:rFonts w:ascii="Georgia" w:hAnsi="Georgia" w:cs="Arial"/>
          <w:b/>
          <w:color w:val="FFFFFF" w:themeColor="background1"/>
        </w:rPr>
        <w:t>Please provide a copy of the following documents when returning your</w:t>
      </w:r>
      <w:r w:rsidR="00D211BF" w:rsidRPr="00576F9D">
        <w:rPr>
          <w:rFonts w:ascii="Georgia" w:hAnsi="Georgia" w:cs="Arial"/>
          <w:b/>
          <w:color w:val="FFFFFF" w:themeColor="background1"/>
        </w:rPr>
        <w:t xml:space="preserve"> assessment questionnaire to us</w:t>
      </w:r>
    </w:p>
    <w:p w14:paraId="56C62967"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lastRenderedPageBreak/>
        <w:t>Company registration certificate</w:t>
      </w:r>
    </w:p>
    <w:p w14:paraId="0B2F3CDF"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Proof of tax registration</w:t>
      </w:r>
    </w:p>
    <w:p w14:paraId="2E3EFDE5"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 xml:space="preserve">Copy of Audited Accounts for the past 3 years </w:t>
      </w:r>
    </w:p>
    <w:p w14:paraId="419F0D96"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Copy of all insurance certificates as listed in section 1D</w:t>
      </w:r>
    </w:p>
    <w:p w14:paraId="0DD913B4"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Copy of project risk register template</w:t>
      </w:r>
    </w:p>
    <w:p w14:paraId="5BD59C8F"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 xml:space="preserve">Cyber essentials certificate (if applicable) </w:t>
      </w:r>
    </w:p>
    <w:p w14:paraId="10F43E5E" w14:textId="77777777" w:rsidR="00D211BF"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2 Past performance certificates / statements of recommendations from previous donors / clients within the past three years</w:t>
      </w:r>
    </w:p>
    <w:p w14:paraId="3F3A877F" w14:textId="535FC65A"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Copy of the policies/documents listed in Part 3 of this fo</w:t>
      </w:r>
      <w:r w:rsidR="00D211BF" w:rsidRPr="00576F9D">
        <w:rPr>
          <w:rFonts w:ascii="Georgia" w:hAnsi="Georgia" w:cs="Arial"/>
        </w:rPr>
        <w:t>rm</w:t>
      </w:r>
    </w:p>
    <w:sectPr w:rsidR="007A7C5C" w:rsidRPr="00576F9D" w:rsidSect="001B4930">
      <w:headerReference w:type="default" r:id="rId15"/>
      <w:footerReference w:type="default" r:id="rId16"/>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D5A18" w14:textId="77777777" w:rsidR="00787E62" w:rsidRDefault="00787E62" w:rsidP="00365509">
      <w:pPr>
        <w:spacing w:after="0" w:line="240" w:lineRule="auto"/>
      </w:pPr>
      <w:r>
        <w:separator/>
      </w:r>
    </w:p>
  </w:endnote>
  <w:endnote w:type="continuationSeparator" w:id="0">
    <w:p w14:paraId="553807FB" w14:textId="77777777" w:rsidR="00787E62" w:rsidRDefault="00787E62"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E2149" w14:textId="77777777" w:rsidR="00B95D80" w:rsidRPr="000402C6" w:rsidRDefault="00B95D80" w:rsidP="0037666F">
    <w:pPr>
      <w:pStyle w:val="Footer"/>
      <w:jc w:val="right"/>
      <w:rPr>
        <w:rFonts w:ascii="Georgia" w:hAnsi="Georgia"/>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71FF" w14:textId="77777777" w:rsidR="00B95D80" w:rsidRDefault="00B95D80">
    <w:pPr>
      <w:pStyle w:val="Footer"/>
    </w:pPr>
    <w:r>
      <w:t xml:space="preserve">Practical Action Partner Due Diligence Questionnaire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709DC" w14:textId="77777777" w:rsidR="00B95D80" w:rsidRDefault="00B95D80" w:rsidP="0037666F">
    <w:pPr>
      <w:pStyle w:val="Footer"/>
      <w:jc w:val="center"/>
    </w:pPr>
  </w:p>
  <w:p w14:paraId="18D211E5" w14:textId="77777777" w:rsidR="00B95D80" w:rsidRDefault="00B95D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95084" w14:textId="77777777" w:rsidR="00787E62" w:rsidRDefault="00787E62" w:rsidP="00365509">
      <w:pPr>
        <w:spacing w:after="0" w:line="240" w:lineRule="auto"/>
      </w:pPr>
      <w:r>
        <w:separator/>
      </w:r>
    </w:p>
  </w:footnote>
  <w:footnote w:type="continuationSeparator" w:id="0">
    <w:p w14:paraId="0C3F01A1" w14:textId="77777777" w:rsidR="00787E62" w:rsidRDefault="00787E62"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FC44" w14:textId="77777777" w:rsidR="00B95D80" w:rsidRDefault="00B95D80" w:rsidP="004A2C31">
    <w:pPr>
      <w:pStyle w:val="Header"/>
      <w:bidi/>
    </w:pPr>
    <w:r>
      <w:rPr>
        <w:noProof/>
        <w:lang/>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B95D80" w:rsidRDefault="00B95D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2DBD" w14:textId="77777777" w:rsidR="00B95D80" w:rsidRPr="0089700D" w:rsidRDefault="00B95D80" w:rsidP="0089700D">
    <w:pPr>
      <w:pStyle w:val="Header"/>
    </w:pPr>
    <w:r>
      <w:rPr>
        <w:noProof/>
        <w:lang/>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0D0BA9"/>
    <w:multiLevelType w:val="hybridMultilevel"/>
    <w:tmpl w:val="A56003C0"/>
    <w:lvl w:ilvl="0" w:tplc="B8C4F08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35146"/>
    <w:multiLevelType w:val="hybridMultilevel"/>
    <w:tmpl w:val="869EF950"/>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76069"/>
    <w:multiLevelType w:val="hybridMultilevel"/>
    <w:tmpl w:val="56CADF8C"/>
    <w:lvl w:ilvl="0" w:tplc="11D21EF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3C5E3D"/>
    <w:multiLevelType w:val="hybridMultilevel"/>
    <w:tmpl w:val="4F3C0F50"/>
    <w:lvl w:ilvl="0" w:tplc="05C814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6CBE7F10"/>
    <w:multiLevelType w:val="hybridMultilevel"/>
    <w:tmpl w:val="8CF660B2"/>
    <w:lvl w:ilvl="0" w:tplc="DC622B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10"/>
  </w:num>
  <w:num w:numId="4">
    <w:abstractNumId w:val="13"/>
  </w:num>
  <w:num w:numId="5">
    <w:abstractNumId w:val="12"/>
  </w:num>
  <w:num w:numId="6">
    <w:abstractNumId w:val="16"/>
  </w:num>
  <w:num w:numId="7">
    <w:abstractNumId w:val="1"/>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2"/>
  </w:num>
  <w:num w:numId="13">
    <w:abstractNumId w:val="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8"/>
  </w:num>
  <w:num w:numId="17">
    <w:abstractNumId w:val="14"/>
  </w:num>
  <w:num w:numId="18">
    <w:abstractNumId w:val="4"/>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12954"/>
    <w:rsid w:val="00012F65"/>
    <w:rsid w:val="00024023"/>
    <w:rsid w:val="000262F9"/>
    <w:rsid w:val="000279FA"/>
    <w:rsid w:val="00031B9F"/>
    <w:rsid w:val="000358AD"/>
    <w:rsid w:val="00041417"/>
    <w:rsid w:val="0004282C"/>
    <w:rsid w:val="000454AC"/>
    <w:rsid w:val="00045B49"/>
    <w:rsid w:val="00050A1D"/>
    <w:rsid w:val="00051A8E"/>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DC3"/>
    <w:rsid w:val="000A57BF"/>
    <w:rsid w:val="000A79D2"/>
    <w:rsid w:val="000A7F52"/>
    <w:rsid w:val="000B2FAD"/>
    <w:rsid w:val="000B3701"/>
    <w:rsid w:val="000B4428"/>
    <w:rsid w:val="000B6180"/>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7428"/>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E6FEE"/>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55C4"/>
    <w:rsid w:val="00565CD3"/>
    <w:rsid w:val="00567FE7"/>
    <w:rsid w:val="0057127D"/>
    <w:rsid w:val="00572C57"/>
    <w:rsid w:val="00576F9D"/>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06B0B"/>
    <w:rsid w:val="00610D32"/>
    <w:rsid w:val="00610E11"/>
    <w:rsid w:val="00611EB2"/>
    <w:rsid w:val="0061704B"/>
    <w:rsid w:val="00621AED"/>
    <w:rsid w:val="00621DFE"/>
    <w:rsid w:val="00622F90"/>
    <w:rsid w:val="006236A3"/>
    <w:rsid w:val="00624698"/>
    <w:rsid w:val="00625F13"/>
    <w:rsid w:val="0062656F"/>
    <w:rsid w:val="00627267"/>
    <w:rsid w:val="0062734A"/>
    <w:rsid w:val="00627641"/>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834EC"/>
    <w:rsid w:val="00686B96"/>
    <w:rsid w:val="00687119"/>
    <w:rsid w:val="00692A8E"/>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303DE"/>
    <w:rsid w:val="00733B68"/>
    <w:rsid w:val="007344C9"/>
    <w:rsid w:val="007378CC"/>
    <w:rsid w:val="0074402D"/>
    <w:rsid w:val="00744BEE"/>
    <w:rsid w:val="00747DF1"/>
    <w:rsid w:val="00752C86"/>
    <w:rsid w:val="00755E39"/>
    <w:rsid w:val="00757856"/>
    <w:rsid w:val="00757DEA"/>
    <w:rsid w:val="00761659"/>
    <w:rsid w:val="00771541"/>
    <w:rsid w:val="00776470"/>
    <w:rsid w:val="007811A2"/>
    <w:rsid w:val="00782540"/>
    <w:rsid w:val="0078270F"/>
    <w:rsid w:val="007828CF"/>
    <w:rsid w:val="00783098"/>
    <w:rsid w:val="007865EF"/>
    <w:rsid w:val="00786961"/>
    <w:rsid w:val="00786979"/>
    <w:rsid w:val="00786C9A"/>
    <w:rsid w:val="00787006"/>
    <w:rsid w:val="00787E62"/>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31BD"/>
    <w:rsid w:val="00883B66"/>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7E7"/>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B7946"/>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01B"/>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2552C"/>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5D80"/>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304D"/>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3105"/>
    <w:rsid w:val="00E33379"/>
    <w:rsid w:val="00E3624F"/>
    <w:rsid w:val="00E37B21"/>
    <w:rsid w:val="00E41FDA"/>
    <w:rsid w:val="00E566C7"/>
    <w:rsid w:val="00E628B4"/>
    <w:rsid w:val="00E63FAA"/>
    <w:rsid w:val="00E65D96"/>
    <w:rsid w:val="00E67850"/>
    <w:rsid w:val="00E70B51"/>
    <w:rsid w:val="00E71829"/>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10587"/>
    <w:rsid w:val="00F1413C"/>
    <w:rsid w:val="00F143CD"/>
    <w:rsid w:val="00F17DC5"/>
    <w:rsid w:val="00F17DFC"/>
    <w:rsid w:val="00F24CA5"/>
    <w:rsid w:val="00F37932"/>
    <w:rsid w:val="00F414E5"/>
    <w:rsid w:val="00F43EE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46633"/>
    <w:pPr>
      <w:keepNext/>
      <w:numPr>
        <w:numId w:val="3"/>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link w:val="NoSpacingChar"/>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14"/>
      </w:numPr>
      <w:ind w:left="360"/>
    </w:pPr>
    <w:rPr>
      <w:rFonts w:ascii="Times New Roman" w:hAnsi="Times New Roman" w:cs="Times New Roman"/>
      <w:b/>
      <w:bCs/>
      <w:sz w:val="28"/>
      <w:szCs w:val="36"/>
      <w:lang w:eastAsia="zh-CN"/>
    </w:rPr>
  </w:style>
  <w:style w:type="character" w:customStyle="1" w:styleId="NoSpacingChar">
    <w:name w:val="No Spacing Char"/>
    <w:basedOn w:val="DefaultParagraphFont"/>
    <w:link w:val="NoSpacing"/>
    <w:uiPriority w:val="1"/>
    <w:rsid w:val="004E6FEE"/>
    <w:rPr>
      <w:rFonts w:ascii="Times New Roman" w:eastAsia="Times New Roman" w:hAnsi="Times New Roman" w:cs="Times New Roman"/>
      <w:sz w:val="24"/>
      <w:szCs w:val="24"/>
    </w:rPr>
  </w:style>
  <w:style w:type="paragraph" w:styleId="HTMLPreformatted">
    <w:name w:val="HTML Preformatted"/>
    <w:basedOn w:val="Normal"/>
    <w:link w:val="HTMLPreformattedChar"/>
    <w:rsid w:val="004E6FEE"/>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E6FE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dfids-supplier-re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5/30/section/54/enact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beressentials.ncsc.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portingconcerns@dfi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1BD3-3952-4BFB-A217-19969D8B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6624</Words>
  <Characters>37757</Characters>
  <Application>Microsoft Office Word</Application>
  <DocSecurity>0</DocSecurity>
  <Lines>314</Lines>
  <Paragraphs>88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Intesar ElHag Basheer</cp:lastModifiedBy>
  <cp:revision>3</cp:revision>
  <cp:lastPrinted>2020-10-18T11:39:00Z</cp:lastPrinted>
  <dcterms:created xsi:type="dcterms:W3CDTF">2022-04-12T13:14:00Z</dcterms:created>
  <dcterms:modified xsi:type="dcterms:W3CDTF">2022-04-12T13:18:00Z</dcterms:modified>
</cp:coreProperties>
</file>